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E8A" w:rsidRDefault="00644E8A" w:rsidP="00644E8A">
      <w:bookmarkStart w:id="0" w:name="_GoBack"/>
      <w:bookmarkEnd w:id="0"/>
      <w:r w:rsidRPr="00A2198A">
        <w:rPr>
          <w:rFonts w:asciiTheme="majorEastAsia" w:eastAsiaTheme="majorEastAsia" w:hAnsiTheme="majorEastAsia"/>
          <w:b/>
          <w:noProof/>
          <w:szCs w:val="21"/>
        </w:rPr>
        <mc:AlternateContent>
          <mc:Choice Requires="wps">
            <w:drawing>
              <wp:anchor distT="0" distB="0" distL="114300" distR="114300" simplePos="0" relativeHeight="251674624" behindDoc="0" locked="0" layoutInCell="1" allowOverlap="1" wp14:anchorId="47B2E7ED" wp14:editId="35783B9A">
                <wp:simplePos x="0" y="0"/>
                <wp:positionH relativeFrom="margin">
                  <wp:posOffset>97155</wp:posOffset>
                </wp:positionH>
                <wp:positionV relativeFrom="paragraph">
                  <wp:posOffset>101601</wp:posOffset>
                </wp:positionV>
                <wp:extent cx="6324600" cy="1447800"/>
                <wp:effectExtent l="19050" t="19050" r="38100" b="381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447800"/>
                        </a:xfrm>
                        <a:prstGeom prst="round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4E8A" w:rsidRPr="008663B2" w:rsidRDefault="00644E8A" w:rsidP="00644E8A">
                            <w:pPr>
                              <w:snapToGrid w:val="0"/>
                              <w:contextualSpacing/>
                              <w:jc w:val="center"/>
                              <w:rPr>
                                <w:rFonts w:ascii="HG創英角ｺﾞｼｯｸUB" w:eastAsia="HG創英角ｺﾞｼｯｸUB" w:hAnsi="HG創英角ｺﾞｼｯｸUB"/>
                                <w:color w:val="000000" w:themeColor="text1"/>
                                <w:sz w:val="40"/>
                              </w:rPr>
                            </w:pPr>
                            <w:bookmarkStart w:id="1" w:name="_Hlk519271830"/>
                            <w:r>
                              <w:rPr>
                                <w:rFonts w:ascii="HG創英角ｺﾞｼｯｸUB" w:eastAsia="HG創英角ｺﾞｼｯｸUB" w:hAnsi="HG創英角ｺﾞｼｯｸUB" w:hint="eastAsia"/>
                                <w:color w:val="000000" w:themeColor="text1"/>
                                <w:sz w:val="40"/>
                              </w:rPr>
                              <w:t>２０１９</w:t>
                            </w:r>
                            <w:r w:rsidRPr="008663B2">
                              <w:rPr>
                                <w:rFonts w:ascii="HG創英角ｺﾞｼｯｸUB" w:eastAsia="HG創英角ｺﾞｼｯｸUB" w:hAnsi="HG創英角ｺﾞｼｯｸUB"/>
                                <w:color w:val="000000" w:themeColor="text1"/>
                                <w:sz w:val="40"/>
                              </w:rPr>
                              <w:t xml:space="preserve">年度　</w:t>
                            </w:r>
                            <w:r>
                              <w:rPr>
                                <w:rFonts w:ascii="HG創英角ｺﾞｼｯｸUB" w:eastAsia="HG創英角ｺﾞｼｯｸUB" w:hAnsi="HG創英角ｺﾞｼｯｸUB" w:hint="eastAsia"/>
                                <w:color w:val="000000" w:themeColor="text1"/>
                                <w:sz w:val="40"/>
                              </w:rPr>
                              <w:t>埼玉県認知症</w:t>
                            </w:r>
                            <w:r>
                              <w:rPr>
                                <w:rFonts w:ascii="HG創英角ｺﾞｼｯｸUB" w:eastAsia="HG創英角ｺﾞｼｯｸUB" w:hAnsi="HG創英角ｺﾞｼｯｸUB"/>
                                <w:color w:val="000000" w:themeColor="text1"/>
                                <w:sz w:val="40"/>
                              </w:rPr>
                              <w:t>ケア技術向上事業</w:t>
                            </w:r>
                          </w:p>
                          <w:p w:rsidR="00644E8A" w:rsidRDefault="00644E8A" w:rsidP="00644E8A">
                            <w:pPr>
                              <w:snapToGrid w:val="0"/>
                              <w:contextualSpacing/>
                              <w:jc w:val="center"/>
                              <w:rPr>
                                <w:rFonts w:ascii="HG創英角ｺﾞｼｯｸUB" w:eastAsia="HG創英角ｺﾞｼｯｸUB" w:hAnsi="HG創英角ｺﾞｼｯｸUB"/>
                                <w:color w:val="000000" w:themeColor="text1"/>
                                <w:sz w:val="52"/>
                                <w:szCs w:val="52"/>
                              </w:rPr>
                            </w:pPr>
                            <w:r w:rsidRPr="00B63EDB">
                              <w:rPr>
                                <w:rFonts w:ascii="HG創英角ｺﾞｼｯｸUB" w:eastAsia="HG創英角ｺﾞｼｯｸUB" w:hAnsi="HG創英角ｺﾞｼｯｸUB" w:hint="eastAsia"/>
                                <w:color w:val="000000" w:themeColor="text1"/>
                                <w:sz w:val="52"/>
                                <w:szCs w:val="52"/>
                              </w:rPr>
                              <w:t>認知症</w:t>
                            </w:r>
                            <w:r w:rsidRPr="00B63EDB">
                              <w:rPr>
                                <w:rFonts w:ascii="HG創英角ｺﾞｼｯｸUB" w:eastAsia="HG創英角ｺﾞｼｯｸUB" w:hAnsi="HG創英角ｺﾞｼｯｸUB"/>
                                <w:color w:val="000000" w:themeColor="text1"/>
                                <w:sz w:val="52"/>
                                <w:szCs w:val="52"/>
                              </w:rPr>
                              <w:t>介護事業者全体</w:t>
                            </w:r>
                            <w:r w:rsidRPr="00B63EDB">
                              <w:rPr>
                                <w:rFonts w:ascii="HG創英角ｺﾞｼｯｸUB" w:eastAsia="HG創英角ｺﾞｼｯｸUB" w:hAnsi="HG創英角ｺﾞｼｯｸUB" w:hint="eastAsia"/>
                                <w:color w:val="000000" w:themeColor="text1"/>
                                <w:sz w:val="52"/>
                                <w:szCs w:val="52"/>
                              </w:rPr>
                              <w:t>研修会</w:t>
                            </w:r>
                            <w:bookmarkEnd w:id="1"/>
                            <w:r>
                              <w:rPr>
                                <w:rFonts w:ascii="HG創英角ｺﾞｼｯｸUB" w:eastAsia="HG創英角ｺﾞｼｯｸUB" w:hAnsi="HG創英角ｺﾞｼｯｸUB" w:hint="eastAsia"/>
                                <w:color w:val="000000" w:themeColor="text1"/>
                                <w:sz w:val="52"/>
                                <w:szCs w:val="52"/>
                              </w:rPr>
                              <w:t>募集</w:t>
                            </w:r>
                            <w:r w:rsidRPr="00B63EDB">
                              <w:rPr>
                                <w:rFonts w:ascii="HG創英角ｺﾞｼｯｸUB" w:eastAsia="HG創英角ｺﾞｼｯｸUB" w:hAnsi="HG創英角ｺﾞｼｯｸUB" w:hint="eastAsia"/>
                                <w:color w:val="000000" w:themeColor="text1"/>
                                <w:sz w:val="52"/>
                                <w:szCs w:val="52"/>
                              </w:rPr>
                              <w:t>要項</w:t>
                            </w:r>
                          </w:p>
                          <w:p w:rsidR="00644E8A" w:rsidRPr="00EF1BA1" w:rsidRDefault="00644E8A" w:rsidP="00644E8A">
                            <w:pPr>
                              <w:jc w:val="center"/>
                              <w:rPr>
                                <w:rFonts w:ascii="HG創英角ｺﾞｼｯｸUB" w:eastAsia="HG創英角ｺﾞｼｯｸUB" w:hAnsi="HG創英角ｺﾞｼｯｸUB"/>
                                <w:color w:val="000000" w:themeColor="text1"/>
                                <w:sz w:val="28"/>
                                <w:szCs w:val="52"/>
                              </w:rPr>
                            </w:pPr>
                            <w:r w:rsidRPr="00B47BFF">
                              <w:rPr>
                                <w:rFonts w:ascii="HG創英角ｺﾞｼｯｸUB" w:eastAsia="HG創英角ｺﾞｼｯｸUB" w:hAnsi="HG創英角ｺﾞｼｯｸUB" w:hint="eastAsia"/>
                                <w:color w:val="000000" w:themeColor="text1"/>
                                <w:sz w:val="28"/>
                                <w:szCs w:val="52"/>
                              </w:rPr>
                              <w:t>～わかってる”つもり”から正しい知識へ　知って寄り添う認知症介護～</w:t>
                            </w:r>
                          </w:p>
                          <w:p w:rsidR="00644E8A" w:rsidRPr="00B63EDB" w:rsidRDefault="00644E8A" w:rsidP="00644E8A">
                            <w:pPr>
                              <w:jc w:val="center"/>
                              <w:rPr>
                                <w:rFonts w:ascii="HG創英角ｺﾞｼｯｸUB" w:eastAsia="HG創英角ｺﾞｼｯｸUB" w:hAnsi="HG創英角ｺﾞｼｯｸUB"/>
                                <w:color w:val="000000" w:themeColor="text1"/>
                                <w:sz w:val="52"/>
                                <w:szCs w:val="52"/>
                              </w:rPr>
                            </w:pPr>
                          </w:p>
                          <w:p w:rsidR="00644E8A" w:rsidRPr="00EE3892" w:rsidRDefault="00644E8A" w:rsidP="00644E8A">
                            <w:pPr>
                              <w:jc w:val="center"/>
                              <w:rPr>
                                <w:rFonts w:ascii="HG創英角ｺﾞｼｯｸUB" w:eastAsia="HG創英角ｺﾞｼｯｸUB" w:hAnsi="HG創英角ｺﾞｼｯｸU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2E7ED" id="角丸四角形 1" o:spid="_x0000_s1026" style="position:absolute;left:0;text-align:left;margin-left:7.65pt;margin-top:8pt;width:498pt;height:1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" filled="f" strokecolor="black [3213]" strokeweight="4.5pt">
                <v:stroke linestyle="thickThin" joinstyle="miter"/>
                <v:path arrowok="t"/>
                <v:textbox>
                  <w:txbxContent>
                    <w:p w:rsidR="00644E8A" w:rsidRPr="008663B2" w:rsidRDefault="00644E8A" w:rsidP="00644E8A">
                      <w:pPr>
                        <w:snapToGrid w:val="0"/>
                        <w:contextualSpacing/>
                        <w:jc w:val="center"/>
                        <w:rPr>
                          <w:rFonts w:ascii="HG創英角ｺﾞｼｯｸUB" w:eastAsia="HG創英角ｺﾞｼｯｸUB" w:hAnsi="HG創英角ｺﾞｼｯｸUB"/>
                          <w:color w:val="000000" w:themeColor="text1"/>
                          <w:sz w:val="40"/>
                        </w:rPr>
                      </w:pPr>
                      <w:bookmarkStart w:id="2" w:name="_Hlk519271830"/>
                      <w:r>
                        <w:rPr>
                          <w:rFonts w:ascii="HG創英角ｺﾞｼｯｸUB" w:eastAsia="HG創英角ｺﾞｼｯｸUB" w:hAnsi="HG創英角ｺﾞｼｯｸUB" w:hint="eastAsia"/>
                          <w:color w:val="000000" w:themeColor="text1"/>
                          <w:sz w:val="40"/>
                        </w:rPr>
                        <w:t>２０１９</w:t>
                      </w:r>
                      <w:r w:rsidRPr="008663B2">
                        <w:rPr>
                          <w:rFonts w:ascii="HG創英角ｺﾞｼｯｸUB" w:eastAsia="HG創英角ｺﾞｼｯｸUB" w:hAnsi="HG創英角ｺﾞｼｯｸUB"/>
                          <w:color w:val="000000" w:themeColor="text1"/>
                          <w:sz w:val="40"/>
                        </w:rPr>
                        <w:t xml:space="preserve">年度　</w:t>
                      </w:r>
                      <w:r>
                        <w:rPr>
                          <w:rFonts w:ascii="HG創英角ｺﾞｼｯｸUB" w:eastAsia="HG創英角ｺﾞｼｯｸUB" w:hAnsi="HG創英角ｺﾞｼｯｸUB" w:hint="eastAsia"/>
                          <w:color w:val="000000" w:themeColor="text1"/>
                          <w:sz w:val="40"/>
                        </w:rPr>
                        <w:t>埼玉県認知症</w:t>
                      </w:r>
                      <w:r>
                        <w:rPr>
                          <w:rFonts w:ascii="HG創英角ｺﾞｼｯｸUB" w:eastAsia="HG創英角ｺﾞｼｯｸUB" w:hAnsi="HG創英角ｺﾞｼｯｸUB"/>
                          <w:color w:val="000000" w:themeColor="text1"/>
                          <w:sz w:val="40"/>
                        </w:rPr>
                        <w:t>ケア技術向上事業</w:t>
                      </w:r>
                    </w:p>
                    <w:p w:rsidR="00644E8A" w:rsidRDefault="00644E8A" w:rsidP="00644E8A">
                      <w:pPr>
                        <w:snapToGrid w:val="0"/>
                        <w:contextualSpacing/>
                        <w:jc w:val="center"/>
                        <w:rPr>
                          <w:rFonts w:ascii="HG創英角ｺﾞｼｯｸUB" w:eastAsia="HG創英角ｺﾞｼｯｸUB" w:hAnsi="HG創英角ｺﾞｼｯｸUB"/>
                          <w:color w:val="000000" w:themeColor="text1"/>
                          <w:sz w:val="52"/>
                          <w:szCs w:val="52"/>
                        </w:rPr>
                      </w:pPr>
                      <w:r w:rsidRPr="00B63EDB">
                        <w:rPr>
                          <w:rFonts w:ascii="HG創英角ｺﾞｼｯｸUB" w:eastAsia="HG創英角ｺﾞｼｯｸUB" w:hAnsi="HG創英角ｺﾞｼｯｸUB" w:hint="eastAsia"/>
                          <w:color w:val="000000" w:themeColor="text1"/>
                          <w:sz w:val="52"/>
                          <w:szCs w:val="52"/>
                        </w:rPr>
                        <w:t>認知症</w:t>
                      </w:r>
                      <w:r w:rsidRPr="00B63EDB">
                        <w:rPr>
                          <w:rFonts w:ascii="HG創英角ｺﾞｼｯｸUB" w:eastAsia="HG創英角ｺﾞｼｯｸUB" w:hAnsi="HG創英角ｺﾞｼｯｸUB"/>
                          <w:color w:val="000000" w:themeColor="text1"/>
                          <w:sz w:val="52"/>
                          <w:szCs w:val="52"/>
                        </w:rPr>
                        <w:t>介護事業者全体</w:t>
                      </w:r>
                      <w:r w:rsidRPr="00B63EDB">
                        <w:rPr>
                          <w:rFonts w:ascii="HG創英角ｺﾞｼｯｸUB" w:eastAsia="HG創英角ｺﾞｼｯｸUB" w:hAnsi="HG創英角ｺﾞｼｯｸUB" w:hint="eastAsia"/>
                          <w:color w:val="000000" w:themeColor="text1"/>
                          <w:sz w:val="52"/>
                          <w:szCs w:val="52"/>
                        </w:rPr>
                        <w:t>研修会</w:t>
                      </w:r>
                      <w:bookmarkEnd w:id="2"/>
                      <w:r>
                        <w:rPr>
                          <w:rFonts w:ascii="HG創英角ｺﾞｼｯｸUB" w:eastAsia="HG創英角ｺﾞｼｯｸUB" w:hAnsi="HG創英角ｺﾞｼｯｸUB" w:hint="eastAsia"/>
                          <w:color w:val="000000" w:themeColor="text1"/>
                          <w:sz w:val="52"/>
                          <w:szCs w:val="52"/>
                        </w:rPr>
                        <w:t>募集</w:t>
                      </w:r>
                      <w:r w:rsidRPr="00B63EDB">
                        <w:rPr>
                          <w:rFonts w:ascii="HG創英角ｺﾞｼｯｸUB" w:eastAsia="HG創英角ｺﾞｼｯｸUB" w:hAnsi="HG創英角ｺﾞｼｯｸUB" w:hint="eastAsia"/>
                          <w:color w:val="000000" w:themeColor="text1"/>
                          <w:sz w:val="52"/>
                          <w:szCs w:val="52"/>
                        </w:rPr>
                        <w:t>要項</w:t>
                      </w:r>
                    </w:p>
                    <w:p w:rsidR="00644E8A" w:rsidRPr="00EF1BA1" w:rsidRDefault="00644E8A" w:rsidP="00644E8A">
                      <w:pPr>
                        <w:jc w:val="center"/>
                        <w:rPr>
                          <w:rFonts w:ascii="HG創英角ｺﾞｼｯｸUB" w:eastAsia="HG創英角ｺﾞｼｯｸUB" w:hAnsi="HG創英角ｺﾞｼｯｸUB"/>
                          <w:color w:val="000000" w:themeColor="text1"/>
                          <w:sz w:val="28"/>
                          <w:szCs w:val="52"/>
                        </w:rPr>
                      </w:pPr>
                      <w:r w:rsidRPr="00B47BFF">
                        <w:rPr>
                          <w:rFonts w:ascii="HG創英角ｺﾞｼｯｸUB" w:eastAsia="HG創英角ｺﾞｼｯｸUB" w:hAnsi="HG創英角ｺﾞｼｯｸUB" w:hint="eastAsia"/>
                          <w:color w:val="000000" w:themeColor="text1"/>
                          <w:sz w:val="28"/>
                          <w:szCs w:val="52"/>
                        </w:rPr>
                        <w:t>～わかってる”つもり”から正しい知識へ　知って寄り添う認知症介護～</w:t>
                      </w:r>
                    </w:p>
                    <w:p w:rsidR="00644E8A" w:rsidRPr="00B63EDB" w:rsidRDefault="00644E8A" w:rsidP="00644E8A">
                      <w:pPr>
                        <w:jc w:val="center"/>
                        <w:rPr>
                          <w:rFonts w:ascii="HG創英角ｺﾞｼｯｸUB" w:eastAsia="HG創英角ｺﾞｼｯｸUB" w:hAnsi="HG創英角ｺﾞｼｯｸUB"/>
                          <w:color w:val="000000" w:themeColor="text1"/>
                          <w:sz w:val="52"/>
                          <w:szCs w:val="52"/>
                        </w:rPr>
                      </w:pPr>
                    </w:p>
                    <w:p w:rsidR="00644E8A" w:rsidRPr="00EE3892" w:rsidRDefault="00644E8A" w:rsidP="00644E8A">
                      <w:pPr>
                        <w:jc w:val="center"/>
                        <w:rPr>
                          <w:rFonts w:ascii="HG創英角ｺﾞｼｯｸUB" w:eastAsia="HG創英角ｺﾞｼｯｸUB" w:hAnsi="HG創英角ｺﾞｼｯｸUB"/>
                          <w:color w:val="000000" w:themeColor="text1"/>
                          <w:sz w:val="48"/>
                        </w:rPr>
                      </w:pPr>
                    </w:p>
                  </w:txbxContent>
                </v:textbox>
                <w10:wrap anchorx="margin"/>
              </v:roundrect>
            </w:pict>
          </mc:Fallback>
        </mc:AlternateContent>
      </w:r>
    </w:p>
    <w:p w:rsidR="00644E8A" w:rsidRPr="009D4792" w:rsidRDefault="00644E8A" w:rsidP="00644E8A"/>
    <w:p w:rsidR="00644E8A" w:rsidRPr="009D4792" w:rsidRDefault="00644E8A" w:rsidP="00644E8A"/>
    <w:p w:rsidR="00644E8A" w:rsidRDefault="00644E8A" w:rsidP="00644E8A">
      <w:pPr>
        <w:widowControl/>
        <w:jc w:val="left"/>
        <w:rPr>
          <w:szCs w:val="21"/>
        </w:rPr>
      </w:pPr>
    </w:p>
    <w:p w:rsidR="00644E8A" w:rsidRDefault="00644E8A" w:rsidP="00644E8A">
      <w:pPr>
        <w:widowControl/>
        <w:jc w:val="left"/>
        <w:rPr>
          <w:szCs w:val="21"/>
        </w:rPr>
      </w:pPr>
    </w:p>
    <w:p w:rsidR="00644E8A" w:rsidRDefault="00644E8A" w:rsidP="00644E8A">
      <w:pPr>
        <w:widowControl/>
        <w:jc w:val="left"/>
        <w:rPr>
          <w:rFonts w:asciiTheme="majorEastAsia" w:eastAsiaTheme="majorEastAsia" w:hAnsiTheme="majorEastAsia"/>
          <w:b/>
          <w:sz w:val="24"/>
          <w:szCs w:val="24"/>
        </w:rPr>
      </w:pPr>
    </w:p>
    <w:p w:rsidR="00644E8A" w:rsidRDefault="00644E8A" w:rsidP="00644E8A">
      <w:pPr>
        <w:widowControl/>
        <w:jc w:val="left"/>
        <w:rPr>
          <w:rFonts w:asciiTheme="majorEastAsia" w:eastAsiaTheme="majorEastAsia" w:hAnsiTheme="majorEastAsia"/>
          <w:b/>
          <w:sz w:val="24"/>
          <w:szCs w:val="24"/>
        </w:rPr>
      </w:pPr>
    </w:p>
    <w:p w:rsidR="00644E8A" w:rsidRDefault="00644E8A" w:rsidP="00644E8A">
      <w:pPr>
        <w:widowControl/>
        <w:jc w:val="left"/>
        <w:rPr>
          <w:rFonts w:asciiTheme="majorEastAsia" w:eastAsiaTheme="majorEastAsia" w:hAnsiTheme="majorEastAsia"/>
          <w:b/>
          <w:sz w:val="24"/>
          <w:szCs w:val="24"/>
        </w:rPr>
      </w:pPr>
    </w:p>
    <w:p w:rsidR="00644E8A" w:rsidRDefault="00644E8A" w:rsidP="00644E8A">
      <w:pPr>
        <w:widowControl/>
        <w:jc w:val="left"/>
        <w:rPr>
          <w:rFonts w:asciiTheme="majorEastAsia" w:eastAsiaTheme="majorEastAsia" w:hAnsiTheme="majorEastAsia"/>
          <w:b/>
          <w:sz w:val="24"/>
          <w:szCs w:val="24"/>
        </w:rPr>
      </w:pPr>
      <w:r w:rsidRPr="006E68AC">
        <w:rPr>
          <w:rFonts w:asciiTheme="majorEastAsia" w:eastAsiaTheme="majorEastAsia" w:hAnsiTheme="majorEastAsia" w:hint="eastAsia"/>
          <w:b/>
          <w:sz w:val="24"/>
          <w:szCs w:val="24"/>
        </w:rPr>
        <w:t>１　目的</w:t>
      </w:r>
    </w:p>
    <w:p w:rsidR="00644E8A" w:rsidRDefault="00644E8A" w:rsidP="00644E8A">
      <w:pPr>
        <w:widowControl/>
        <w:ind w:left="482" w:hangingChars="200" w:hanging="482"/>
        <w:jc w:val="left"/>
        <w:rPr>
          <w:rFonts w:asciiTheme="minorEastAsia" w:hAnsiTheme="minorEastAsia"/>
          <w:sz w:val="24"/>
          <w:szCs w:val="24"/>
        </w:rPr>
      </w:pPr>
      <w:r>
        <w:rPr>
          <w:rFonts w:asciiTheme="majorEastAsia" w:eastAsiaTheme="majorEastAsia" w:hAnsiTheme="majorEastAsia" w:hint="eastAsia"/>
          <w:b/>
          <w:sz w:val="24"/>
          <w:szCs w:val="24"/>
        </w:rPr>
        <w:t xml:space="preserve">　　　</w:t>
      </w:r>
      <w:r>
        <w:rPr>
          <w:rFonts w:asciiTheme="minorEastAsia" w:hAnsiTheme="minorEastAsia" w:hint="eastAsia"/>
          <w:sz w:val="24"/>
          <w:szCs w:val="24"/>
        </w:rPr>
        <w:t>認知症高齢者は今後増加し、２０２５年には全国で７００万人前後になり、６５歳以上高齢者に対する割合は、約５人に１人になると見込まれています。この中で、国の認知症施策推進総合戦略（新オレンジプラン）にも記載されているように、認知症の進行を緩やかにし、行動・心理症状の悪化を予防できるよう</w:t>
      </w:r>
      <w:r w:rsidRPr="008D2D8D">
        <w:rPr>
          <w:rFonts w:asciiTheme="minorEastAsia" w:hAnsiTheme="minorEastAsia" w:hint="eastAsia"/>
          <w:color w:val="000000" w:themeColor="text1"/>
          <w:sz w:val="24"/>
          <w:szCs w:val="24"/>
        </w:rPr>
        <w:t>な質の</w:t>
      </w:r>
      <w:r>
        <w:rPr>
          <w:rFonts w:asciiTheme="minorEastAsia" w:hAnsiTheme="minorEastAsia" w:hint="eastAsia"/>
          <w:sz w:val="24"/>
          <w:szCs w:val="24"/>
        </w:rPr>
        <w:t>ケアを提供することが求められています。</w:t>
      </w:r>
    </w:p>
    <w:p w:rsidR="00644E8A" w:rsidRPr="0071432D" w:rsidRDefault="00644E8A" w:rsidP="00644E8A">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一般社団法人埼玉県老人福祉施設協議会では埼玉県より委託を受け、認知症の人の介護に当たり、県内の認知症介護技術を総合的に向上することを目的として「埼玉県認知症ケア技術向上事業」を２０１８年(平成３０年度)から開始しました。</w:t>
      </w:r>
    </w:p>
    <w:p w:rsidR="00644E8A" w:rsidRDefault="00644E8A" w:rsidP="00644E8A">
      <w:pPr>
        <w:spacing w:line="276" w:lineRule="auto"/>
        <w:ind w:left="480" w:hangingChars="200" w:hanging="480"/>
        <w:rPr>
          <w:sz w:val="24"/>
          <w:szCs w:val="24"/>
        </w:rPr>
      </w:pPr>
      <w:r>
        <w:rPr>
          <w:rFonts w:hint="eastAsia"/>
          <w:sz w:val="24"/>
          <w:szCs w:val="24"/>
        </w:rPr>
        <w:t xml:space="preserve">　　　今年度も、認知症介護に携わる職員が利用者の尊厳を重視し、</w:t>
      </w:r>
      <w:r w:rsidRPr="00165368">
        <w:rPr>
          <w:rFonts w:hint="eastAsia"/>
          <w:sz w:val="24"/>
          <w:szCs w:val="24"/>
        </w:rPr>
        <w:t>「介護職員主体の介護」で</w:t>
      </w:r>
      <w:r>
        <w:rPr>
          <w:rFonts w:hint="eastAsia"/>
          <w:sz w:val="24"/>
          <w:szCs w:val="24"/>
        </w:rPr>
        <w:t>はなく「利用者主体の介護」を念頭に置きながら、認知症の進行をできる限り緩徐化させ、行動・心理症状（ＢＰＳＤ）や高齢者の虐待を予防するため、認知症の人の介護に当たり、在宅の家族介護者や認知症介護職員が、認知症の本人主体の介護を行えるよう、認知症介護技術を総合的に向上することを目的とし実施致します。</w:t>
      </w:r>
    </w:p>
    <w:p w:rsidR="00644E8A" w:rsidRDefault="00644E8A" w:rsidP="00644E8A">
      <w:pPr>
        <w:spacing w:line="276" w:lineRule="auto"/>
        <w:ind w:left="480" w:hangingChars="200" w:hanging="480"/>
        <w:rPr>
          <w:sz w:val="24"/>
          <w:szCs w:val="24"/>
        </w:rPr>
      </w:pPr>
      <w:r>
        <w:rPr>
          <w:rFonts w:hint="eastAsia"/>
          <w:sz w:val="24"/>
          <w:szCs w:val="24"/>
        </w:rPr>
        <w:t xml:space="preserve">　　　また、「認知症介護事業者研修会」は介護施設で認知症介護に携わる職員が、認知症の本人主体のケア、人間の尊厳を重視したケア方法を学び、認知症ケアを振り返り、現状を見直す機会となる研修会です。</w:t>
      </w:r>
    </w:p>
    <w:p w:rsidR="00644E8A" w:rsidRPr="00801B92" w:rsidRDefault="00644E8A" w:rsidP="00644E8A">
      <w:pPr>
        <w:spacing w:line="276" w:lineRule="auto"/>
        <w:ind w:left="480" w:hangingChars="200" w:hanging="480"/>
        <w:rPr>
          <w:sz w:val="24"/>
          <w:szCs w:val="24"/>
        </w:rPr>
      </w:pPr>
      <w:r>
        <w:rPr>
          <w:rFonts w:hint="eastAsia"/>
          <w:sz w:val="24"/>
          <w:szCs w:val="24"/>
        </w:rPr>
        <w:t xml:space="preserve">　　　</w:t>
      </w:r>
    </w:p>
    <w:p w:rsidR="00644E8A" w:rsidRPr="00D747CF" w:rsidRDefault="00644E8A" w:rsidP="00644E8A">
      <w:pPr>
        <w:spacing w:line="276" w:lineRule="auto"/>
        <w:rPr>
          <w:rFonts w:asciiTheme="majorEastAsia" w:eastAsiaTheme="majorEastAsia" w:hAnsiTheme="majorEastAsia"/>
          <w:b/>
          <w:sz w:val="24"/>
          <w:szCs w:val="24"/>
        </w:rPr>
      </w:pPr>
      <w:r w:rsidRPr="006E68AC">
        <w:rPr>
          <w:rFonts w:asciiTheme="majorEastAsia" w:eastAsiaTheme="majorEastAsia" w:hAnsiTheme="majorEastAsia" w:hint="eastAsia"/>
          <w:b/>
          <w:sz w:val="24"/>
          <w:szCs w:val="24"/>
        </w:rPr>
        <w:t>２　日時</w:t>
      </w:r>
      <w:r>
        <w:rPr>
          <w:rFonts w:asciiTheme="majorEastAsia" w:eastAsiaTheme="majorEastAsia" w:hAnsiTheme="majorEastAsia" w:hint="eastAsia"/>
          <w:b/>
          <w:sz w:val="24"/>
          <w:szCs w:val="24"/>
        </w:rPr>
        <w:t>・会場</w:t>
      </w:r>
    </w:p>
    <w:p w:rsidR="00644E8A"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＊埼玉県内圏域　「認知症介護事業者全体研修会</w:t>
      </w:r>
      <w:r w:rsidRPr="000E7CEB">
        <w:rPr>
          <w:rFonts w:asciiTheme="majorEastAsia" w:eastAsiaTheme="majorEastAsia" w:hAnsiTheme="majorEastAsia" w:hint="eastAsia"/>
          <w:b/>
          <w:sz w:val="24"/>
          <w:szCs w:val="24"/>
        </w:rPr>
        <w:t>日程・会場一覧表」</w:t>
      </w:r>
    </w:p>
    <w:tbl>
      <w:tblPr>
        <w:tblStyle w:val="a7"/>
        <w:tblW w:w="9908" w:type="dxa"/>
        <w:tblLook w:val="04A0" w:firstRow="1" w:lastRow="0" w:firstColumn="1" w:lastColumn="0" w:noHBand="0" w:noVBand="1"/>
      </w:tblPr>
      <w:tblGrid>
        <w:gridCol w:w="861"/>
        <w:gridCol w:w="1258"/>
        <w:gridCol w:w="1696"/>
        <w:gridCol w:w="1045"/>
        <w:gridCol w:w="861"/>
        <w:gridCol w:w="1208"/>
        <w:gridCol w:w="2128"/>
        <w:gridCol w:w="851"/>
      </w:tblGrid>
      <w:tr w:rsidR="00644E8A" w:rsidTr="002A7692">
        <w:tc>
          <w:tcPr>
            <w:tcW w:w="861" w:type="dxa"/>
            <w:tcBorders>
              <w:top w:val="single" w:sz="12" w:space="0" w:color="auto"/>
              <w:left w:val="single" w:sz="12" w:space="0" w:color="auto"/>
              <w:bottom w:val="double" w:sz="4"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日　程</w:t>
            </w:r>
          </w:p>
        </w:tc>
        <w:tc>
          <w:tcPr>
            <w:tcW w:w="1258" w:type="dxa"/>
            <w:tcBorders>
              <w:top w:val="single" w:sz="12" w:space="0" w:color="auto"/>
              <w:bottom w:val="double" w:sz="4"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時　間</w:t>
            </w:r>
          </w:p>
        </w:tc>
        <w:tc>
          <w:tcPr>
            <w:tcW w:w="1696" w:type="dxa"/>
            <w:tcBorders>
              <w:top w:val="single" w:sz="12" w:space="0" w:color="auto"/>
              <w:bottom w:val="double" w:sz="4"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場　　所</w:t>
            </w:r>
          </w:p>
        </w:tc>
        <w:tc>
          <w:tcPr>
            <w:tcW w:w="1045" w:type="dxa"/>
            <w:tcBorders>
              <w:top w:val="single" w:sz="12" w:space="0" w:color="auto"/>
              <w:bottom w:val="double" w:sz="4" w:space="0" w:color="auto"/>
              <w:right w:val="single" w:sz="12"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圏　域</w:t>
            </w:r>
          </w:p>
        </w:tc>
        <w:tc>
          <w:tcPr>
            <w:tcW w:w="861" w:type="dxa"/>
            <w:tcBorders>
              <w:top w:val="single" w:sz="12" w:space="0" w:color="auto"/>
              <w:left w:val="single" w:sz="12" w:space="0" w:color="auto"/>
              <w:bottom w:val="double" w:sz="4"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日　程</w:t>
            </w:r>
          </w:p>
        </w:tc>
        <w:tc>
          <w:tcPr>
            <w:tcW w:w="1208" w:type="dxa"/>
            <w:tcBorders>
              <w:top w:val="single" w:sz="12" w:space="0" w:color="auto"/>
              <w:bottom w:val="double" w:sz="4"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時　間</w:t>
            </w:r>
          </w:p>
        </w:tc>
        <w:tc>
          <w:tcPr>
            <w:tcW w:w="2128" w:type="dxa"/>
            <w:tcBorders>
              <w:top w:val="single" w:sz="12" w:space="0" w:color="auto"/>
              <w:bottom w:val="double" w:sz="4"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場　　所</w:t>
            </w:r>
          </w:p>
        </w:tc>
        <w:tc>
          <w:tcPr>
            <w:tcW w:w="851" w:type="dxa"/>
            <w:tcBorders>
              <w:top w:val="single" w:sz="12" w:space="0" w:color="auto"/>
              <w:bottom w:val="double" w:sz="4" w:space="0" w:color="auto"/>
              <w:right w:val="single" w:sz="12" w:space="0" w:color="auto"/>
            </w:tcBorders>
          </w:tcPr>
          <w:p w:rsidR="00644E8A" w:rsidRPr="00155EA9" w:rsidRDefault="00644E8A" w:rsidP="002A7692">
            <w:pPr>
              <w:spacing w:line="276" w:lineRule="auto"/>
              <w:jc w:val="center"/>
              <w:rPr>
                <w:rFonts w:asciiTheme="majorEastAsia" w:eastAsiaTheme="majorEastAsia" w:hAnsiTheme="majorEastAsia"/>
                <w:b/>
                <w:sz w:val="16"/>
                <w:szCs w:val="16"/>
              </w:rPr>
            </w:pPr>
            <w:r w:rsidRPr="00155EA9">
              <w:rPr>
                <w:rFonts w:asciiTheme="majorEastAsia" w:eastAsiaTheme="majorEastAsia" w:hAnsiTheme="majorEastAsia" w:hint="eastAsia"/>
                <w:b/>
                <w:sz w:val="16"/>
                <w:szCs w:val="16"/>
              </w:rPr>
              <w:t>圏　域</w:t>
            </w:r>
          </w:p>
        </w:tc>
      </w:tr>
      <w:tr w:rsidR="00644E8A" w:rsidTr="002A7692">
        <w:tc>
          <w:tcPr>
            <w:tcW w:w="861" w:type="dxa"/>
            <w:tcBorders>
              <w:top w:val="double" w:sz="4" w:space="0" w:color="auto"/>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b/>
                <w:sz w:val="16"/>
                <w:szCs w:val="16"/>
              </w:rPr>
              <w:t>6/ 5</w:t>
            </w:r>
            <w:r>
              <w:rPr>
                <w:rFonts w:asciiTheme="majorEastAsia" w:eastAsiaTheme="majorEastAsia" w:hAnsiTheme="majorEastAsia" w:hint="eastAsia"/>
                <w:b/>
                <w:sz w:val="16"/>
                <w:szCs w:val="16"/>
              </w:rPr>
              <w:t>(水)</w:t>
            </w:r>
          </w:p>
        </w:tc>
        <w:tc>
          <w:tcPr>
            <w:tcW w:w="1258" w:type="dxa"/>
            <w:tcBorders>
              <w:top w:val="double" w:sz="4"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1696" w:type="dxa"/>
            <w:tcBorders>
              <w:top w:val="double" w:sz="4" w:space="0" w:color="auto"/>
            </w:tcBorders>
          </w:tcPr>
          <w:p w:rsidR="00644E8A" w:rsidRPr="00DA507D" w:rsidRDefault="00644E8A" w:rsidP="002A7692">
            <w:pPr>
              <w:spacing w:line="276" w:lineRule="auto"/>
              <w:rPr>
                <w:rFonts w:asciiTheme="majorEastAsia" w:eastAsiaTheme="majorEastAsia" w:hAnsiTheme="majorEastAsia"/>
                <w:b/>
                <w:sz w:val="10"/>
                <w:szCs w:val="16"/>
              </w:rPr>
            </w:pPr>
            <w:r w:rsidRPr="00DA507D">
              <w:rPr>
                <w:rFonts w:asciiTheme="majorEastAsia" w:eastAsiaTheme="majorEastAsia" w:hAnsiTheme="majorEastAsia" w:hint="eastAsia"/>
                <w:b/>
                <w:sz w:val="10"/>
                <w:szCs w:val="16"/>
              </w:rPr>
              <w:t>浦和</w:t>
            </w:r>
            <w:r>
              <w:rPr>
                <w:rFonts w:asciiTheme="majorEastAsia" w:eastAsiaTheme="majorEastAsia" w:hAnsiTheme="majorEastAsia" w:hint="eastAsia"/>
                <w:b/>
                <w:sz w:val="10"/>
                <w:szCs w:val="16"/>
              </w:rPr>
              <w:t>コミュニティ</w:t>
            </w:r>
            <w:r w:rsidRPr="00DA507D">
              <w:rPr>
                <w:rFonts w:asciiTheme="majorEastAsia" w:eastAsiaTheme="majorEastAsia" w:hAnsiTheme="majorEastAsia" w:hint="eastAsia"/>
                <w:b/>
                <w:sz w:val="10"/>
                <w:szCs w:val="16"/>
              </w:rPr>
              <w:t>センター</w:t>
            </w:r>
          </w:p>
        </w:tc>
        <w:tc>
          <w:tcPr>
            <w:tcW w:w="1045" w:type="dxa"/>
            <w:tcBorders>
              <w:top w:val="double" w:sz="4" w:space="0" w:color="auto"/>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さいたま</w:t>
            </w:r>
          </w:p>
        </w:tc>
        <w:tc>
          <w:tcPr>
            <w:tcW w:w="861" w:type="dxa"/>
            <w:tcBorders>
              <w:top w:val="double" w:sz="4" w:space="0" w:color="auto"/>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7/25(木)</w:t>
            </w:r>
          </w:p>
        </w:tc>
        <w:tc>
          <w:tcPr>
            <w:tcW w:w="1208" w:type="dxa"/>
            <w:tcBorders>
              <w:top w:val="double" w:sz="4"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2128" w:type="dxa"/>
            <w:tcBorders>
              <w:top w:val="double" w:sz="4" w:space="0" w:color="auto"/>
            </w:tcBorders>
          </w:tcPr>
          <w:p w:rsidR="00644E8A" w:rsidRPr="00DA507D" w:rsidRDefault="00644E8A" w:rsidP="002A7692">
            <w:pPr>
              <w:spacing w:line="276" w:lineRule="auto"/>
              <w:rPr>
                <w:rFonts w:asciiTheme="majorEastAsia" w:eastAsiaTheme="majorEastAsia" w:hAnsiTheme="majorEastAsia"/>
                <w:b/>
                <w:sz w:val="12"/>
                <w:szCs w:val="16"/>
              </w:rPr>
            </w:pPr>
            <w:r w:rsidRPr="00DA507D">
              <w:rPr>
                <w:rFonts w:asciiTheme="majorEastAsia" w:eastAsiaTheme="majorEastAsia" w:hAnsiTheme="majorEastAsia" w:hint="eastAsia"/>
                <w:b/>
                <w:sz w:val="12"/>
                <w:szCs w:val="16"/>
              </w:rPr>
              <w:t>深谷市花園文化会館アドニス</w:t>
            </w:r>
          </w:p>
        </w:tc>
        <w:tc>
          <w:tcPr>
            <w:tcW w:w="851" w:type="dxa"/>
            <w:tcBorders>
              <w:top w:val="double" w:sz="4" w:space="0" w:color="auto"/>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北部</w:t>
            </w:r>
          </w:p>
        </w:tc>
      </w:tr>
      <w:tr w:rsidR="00644E8A" w:rsidTr="002A7692">
        <w:tc>
          <w:tcPr>
            <w:tcW w:w="861" w:type="dxa"/>
            <w:tcBorders>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6/26(水)</w:t>
            </w:r>
          </w:p>
        </w:tc>
        <w:tc>
          <w:tcPr>
            <w:tcW w:w="125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13:00～16:00</w:t>
            </w:r>
          </w:p>
        </w:tc>
        <w:tc>
          <w:tcPr>
            <w:tcW w:w="1696" w:type="dxa"/>
          </w:tcPr>
          <w:p w:rsidR="00644E8A" w:rsidRPr="00DA507D" w:rsidRDefault="00644E8A" w:rsidP="002A7692">
            <w:pPr>
              <w:spacing w:line="276" w:lineRule="auto"/>
              <w:rPr>
                <w:rFonts w:asciiTheme="majorEastAsia" w:eastAsiaTheme="majorEastAsia" w:hAnsiTheme="majorEastAsia"/>
                <w:b/>
                <w:sz w:val="12"/>
                <w:szCs w:val="16"/>
              </w:rPr>
            </w:pPr>
            <w:r w:rsidRPr="00DA507D">
              <w:rPr>
                <w:rFonts w:asciiTheme="majorEastAsia" w:eastAsiaTheme="majorEastAsia" w:hAnsiTheme="majorEastAsia" w:hint="eastAsia"/>
                <w:b/>
                <w:sz w:val="12"/>
                <w:szCs w:val="16"/>
              </w:rPr>
              <w:t>蕨市立文化ホールくるる</w:t>
            </w:r>
          </w:p>
        </w:tc>
        <w:tc>
          <w:tcPr>
            <w:tcW w:w="1045" w:type="dxa"/>
            <w:tcBorders>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南部</w:t>
            </w:r>
          </w:p>
        </w:tc>
        <w:tc>
          <w:tcPr>
            <w:tcW w:w="861" w:type="dxa"/>
            <w:tcBorders>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7/29(月)</w:t>
            </w:r>
          </w:p>
        </w:tc>
        <w:tc>
          <w:tcPr>
            <w:tcW w:w="120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2128" w:type="dxa"/>
          </w:tcPr>
          <w:p w:rsidR="00644E8A" w:rsidRPr="00DA507D" w:rsidRDefault="00644E8A" w:rsidP="002A7692">
            <w:pPr>
              <w:spacing w:line="276" w:lineRule="auto"/>
              <w:rPr>
                <w:rFonts w:asciiTheme="majorEastAsia" w:eastAsiaTheme="majorEastAsia" w:hAnsiTheme="majorEastAsia"/>
                <w:b/>
                <w:sz w:val="10"/>
                <w:szCs w:val="16"/>
              </w:rPr>
            </w:pPr>
            <w:r w:rsidRPr="00DA507D">
              <w:rPr>
                <w:rFonts w:asciiTheme="majorEastAsia" w:eastAsiaTheme="majorEastAsia" w:hAnsiTheme="majorEastAsia" w:hint="eastAsia"/>
                <w:b/>
                <w:sz w:val="10"/>
                <w:szCs w:val="16"/>
              </w:rPr>
              <w:t>富士見市民文化会館キラリ☆ふじみ</w:t>
            </w:r>
          </w:p>
        </w:tc>
        <w:tc>
          <w:tcPr>
            <w:tcW w:w="851" w:type="dxa"/>
            <w:tcBorders>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南西部</w:t>
            </w:r>
          </w:p>
        </w:tc>
      </w:tr>
      <w:tr w:rsidR="00644E8A" w:rsidTr="002A7692">
        <w:tc>
          <w:tcPr>
            <w:tcW w:w="861" w:type="dxa"/>
            <w:tcBorders>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7/ 5(金)</w:t>
            </w:r>
          </w:p>
        </w:tc>
        <w:tc>
          <w:tcPr>
            <w:tcW w:w="125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1696"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ウエスタ川越</w:t>
            </w:r>
          </w:p>
        </w:tc>
        <w:tc>
          <w:tcPr>
            <w:tcW w:w="1045" w:type="dxa"/>
            <w:tcBorders>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川越･比企</w:t>
            </w:r>
          </w:p>
        </w:tc>
        <w:tc>
          <w:tcPr>
            <w:tcW w:w="861" w:type="dxa"/>
            <w:tcBorders>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7/31(水)</w:t>
            </w:r>
          </w:p>
        </w:tc>
        <w:tc>
          <w:tcPr>
            <w:tcW w:w="120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212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飯能市市民活動センター</w:t>
            </w:r>
          </w:p>
        </w:tc>
        <w:tc>
          <w:tcPr>
            <w:tcW w:w="851" w:type="dxa"/>
            <w:tcBorders>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西部</w:t>
            </w:r>
          </w:p>
        </w:tc>
      </w:tr>
      <w:tr w:rsidR="00644E8A" w:rsidTr="002A7692">
        <w:tc>
          <w:tcPr>
            <w:tcW w:w="861" w:type="dxa"/>
            <w:tcBorders>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7/10(水)</w:t>
            </w:r>
          </w:p>
        </w:tc>
        <w:tc>
          <w:tcPr>
            <w:tcW w:w="125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1696"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秩父宮記念市民会館</w:t>
            </w:r>
          </w:p>
        </w:tc>
        <w:tc>
          <w:tcPr>
            <w:tcW w:w="1045" w:type="dxa"/>
            <w:tcBorders>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秩父</w:t>
            </w:r>
          </w:p>
        </w:tc>
        <w:tc>
          <w:tcPr>
            <w:tcW w:w="861" w:type="dxa"/>
            <w:tcBorders>
              <w:lef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8/ 5(月)</w:t>
            </w:r>
          </w:p>
        </w:tc>
        <w:tc>
          <w:tcPr>
            <w:tcW w:w="120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2128" w:type="dxa"/>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北本市文化センター</w:t>
            </w:r>
          </w:p>
        </w:tc>
        <w:tc>
          <w:tcPr>
            <w:tcW w:w="851" w:type="dxa"/>
            <w:tcBorders>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県央</w:t>
            </w:r>
          </w:p>
        </w:tc>
      </w:tr>
      <w:tr w:rsidR="00644E8A" w:rsidTr="002A7692">
        <w:tc>
          <w:tcPr>
            <w:tcW w:w="861" w:type="dxa"/>
            <w:tcBorders>
              <w:left w:val="single" w:sz="12" w:space="0" w:color="auto"/>
              <w:bottom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7/22(月)</w:t>
            </w:r>
          </w:p>
        </w:tc>
        <w:tc>
          <w:tcPr>
            <w:tcW w:w="1258" w:type="dxa"/>
            <w:tcBorders>
              <w:bottom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13:30～16:30</w:t>
            </w:r>
          </w:p>
        </w:tc>
        <w:tc>
          <w:tcPr>
            <w:tcW w:w="1696" w:type="dxa"/>
            <w:tcBorders>
              <w:bottom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久喜総合文化会館</w:t>
            </w:r>
          </w:p>
        </w:tc>
        <w:tc>
          <w:tcPr>
            <w:tcW w:w="1045" w:type="dxa"/>
            <w:tcBorders>
              <w:bottom w:val="single" w:sz="12" w:space="0" w:color="auto"/>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利根</w:t>
            </w:r>
          </w:p>
        </w:tc>
        <w:tc>
          <w:tcPr>
            <w:tcW w:w="861" w:type="dxa"/>
            <w:tcBorders>
              <w:left w:val="single" w:sz="12" w:space="0" w:color="auto"/>
              <w:bottom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8/ 7(水)</w:t>
            </w:r>
          </w:p>
        </w:tc>
        <w:tc>
          <w:tcPr>
            <w:tcW w:w="1208" w:type="dxa"/>
            <w:tcBorders>
              <w:bottom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13:00～16:00</w:t>
            </w:r>
          </w:p>
        </w:tc>
        <w:tc>
          <w:tcPr>
            <w:tcW w:w="2128" w:type="dxa"/>
            <w:tcBorders>
              <w:bottom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春日部市民文化会館</w:t>
            </w:r>
          </w:p>
        </w:tc>
        <w:tc>
          <w:tcPr>
            <w:tcW w:w="851" w:type="dxa"/>
            <w:tcBorders>
              <w:bottom w:val="single" w:sz="12" w:space="0" w:color="auto"/>
              <w:right w:val="single" w:sz="12" w:space="0" w:color="auto"/>
            </w:tcBorders>
          </w:tcPr>
          <w:p w:rsidR="00644E8A" w:rsidRPr="0034536C" w:rsidRDefault="00644E8A" w:rsidP="002A7692">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東部</w:t>
            </w:r>
          </w:p>
        </w:tc>
      </w:tr>
    </w:tbl>
    <w:p w:rsidR="00644E8A"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＊埼玉県圏域のどこの会場でも参加は自由です</w:t>
      </w:r>
    </w:p>
    <w:p w:rsidR="00644E8A" w:rsidRDefault="00644E8A" w:rsidP="00644E8A">
      <w:pPr>
        <w:spacing w:line="276" w:lineRule="auto"/>
        <w:rPr>
          <w:rFonts w:asciiTheme="majorEastAsia" w:eastAsiaTheme="majorEastAsia" w:hAnsiTheme="majorEastAsia"/>
          <w:b/>
          <w:sz w:val="24"/>
          <w:szCs w:val="24"/>
        </w:rPr>
      </w:pPr>
    </w:p>
    <w:p w:rsidR="00644E8A"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lastRenderedPageBreak/>
        <w:t>※会場案内は下記ホームページよりご確認下さい。</w:t>
      </w:r>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①</w:t>
      </w:r>
      <w:r>
        <w:rPr>
          <w:rFonts w:asciiTheme="majorEastAsia" w:eastAsiaTheme="majorEastAsia" w:hAnsiTheme="majorEastAsia" w:hint="eastAsia"/>
          <w:b/>
          <w:sz w:val="24"/>
          <w:szCs w:val="24"/>
        </w:rPr>
        <w:t xml:space="preserve"> 6</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 xml:space="preserve"> 5日（水）浦和コミュニティセンター（さいたま</w:t>
      </w:r>
      <w:r w:rsidRPr="00205245">
        <w:rPr>
          <w:rFonts w:asciiTheme="majorEastAsia" w:eastAsiaTheme="majorEastAsia" w:hAnsiTheme="majorEastAsia" w:hint="eastAsia"/>
          <w:b/>
          <w:sz w:val="24"/>
          <w:szCs w:val="24"/>
        </w:rPr>
        <w:t>圏域）</w:t>
      </w:r>
    </w:p>
    <w:p w:rsidR="00644E8A" w:rsidRDefault="00644E8A" w:rsidP="00644E8A">
      <w:pPr>
        <w:spacing w:line="276" w:lineRule="auto"/>
        <w:rPr>
          <w:rStyle w:val="aa"/>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8" w:history="1">
        <w:r>
          <w:rPr>
            <w:rStyle w:val="aa"/>
            <w:rFonts w:asciiTheme="majorEastAsia" w:eastAsiaTheme="majorEastAsia" w:hAnsiTheme="majorEastAsia" w:hint="eastAsia"/>
            <w:b/>
            <w:sz w:val="24"/>
            <w:szCs w:val="24"/>
          </w:rPr>
          <w:t>http://www.saitama-culture.jp/urawacom/</w:t>
        </w:r>
      </w:hyperlink>
    </w:p>
    <w:p w:rsidR="00644E8A"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②</w:t>
      </w:r>
      <w:r>
        <w:rPr>
          <w:rFonts w:asciiTheme="majorEastAsia" w:eastAsiaTheme="majorEastAsia" w:hAnsiTheme="majorEastAsia" w:hint="eastAsia"/>
          <w:b/>
          <w:sz w:val="24"/>
          <w:szCs w:val="24"/>
        </w:rPr>
        <w:t xml:space="preserve"> 6</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26日（水）蕨市立文化ホールくるる（南部</w:t>
      </w:r>
      <w:r w:rsidRPr="00205245">
        <w:rPr>
          <w:rFonts w:asciiTheme="majorEastAsia" w:eastAsiaTheme="majorEastAsia" w:hAnsiTheme="majorEastAsia" w:hint="eastAsia"/>
          <w:b/>
          <w:sz w:val="24"/>
          <w:szCs w:val="24"/>
        </w:rPr>
        <w:t>圏域）</w:t>
      </w:r>
    </w:p>
    <w:p w:rsidR="00644E8A"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hyperlink r:id="rId9" w:history="1">
        <w:r w:rsidRPr="0019197C">
          <w:rPr>
            <w:rStyle w:val="aa"/>
            <w:rFonts w:asciiTheme="majorEastAsia" w:eastAsiaTheme="majorEastAsia" w:hAnsiTheme="majorEastAsia"/>
            <w:b/>
            <w:sz w:val="24"/>
            <w:szCs w:val="24"/>
          </w:rPr>
          <w:t>http://warabi-fmpc.or.jp/kururu/</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③</w:t>
      </w:r>
      <w:r>
        <w:rPr>
          <w:rFonts w:asciiTheme="majorEastAsia" w:eastAsiaTheme="majorEastAsia" w:hAnsiTheme="majorEastAsia" w:hint="eastAsia"/>
          <w:b/>
          <w:sz w:val="24"/>
          <w:szCs w:val="24"/>
        </w:rPr>
        <w:t xml:space="preserve"> 7月 5日（金）ウエスタ川越</w:t>
      </w:r>
      <w:r w:rsidRPr="00205245">
        <w:rPr>
          <w:rFonts w:asciiTheme="majorEastAsia" w:eastAsiaTheme="majorEastAsia" w:hAnsiTheme="majorEastAsia" w:hint="eastAsia"/>
          <w:b/>
          <w:sz w:val="24"/>
          <w:szCs w:val="24"/>
        </w:rPr>
        <w:t>（川越・比企圏域）</w:t>
      </w:r>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10" w:history="1">
        <w:r w:rsidRPr="0019197C">
          <w:rPr>
            <w:rStyle w:val="aa"/>
            <w:rFonts w:asciiTheme="majorEastAsia" w:eastAsiaTheme="majorEastAsia" w:hAnsiTheme="majorEastAsia"/>
            <w:b/>
            <w:sz w:val="24"/>
            <w:szCs w:val="24"/>
          </w:rPr>
          <w:t>https://www.westa-kawagoe.jp/</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④</w:t>
      </w:r>
      <w:r>
        <w:rPr>
          <w:rFonts w:asciiTheme="majorEastAsia" w:eastAsiaTheme="majorEastAsia" w:hAnsiTheme="majorEastAsia" w:hint="eastAsia"/>
          <w:b/>
          <w:sz w:val="24"/>
          <w:szCs w:val="24"/>
        </w:rPr>
        <w:t xml:space="preserve"> 7</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10日（水</w:t>
      </w:r>
      <w:r w:rsidRPr="00205245">
        <w:rPr>
          <w:rFonts w:asciiTheme="majorEastAsia" w:eastAsiaTheme="majorEastAsia" w:hAnsiTheme="majorEastAsia" w:hint="eastAsia"/>
          <w:b/>
          <w:sz w:val="24"/>
          <w:szCs w:val="24"/>
        </w:rPr>
        <w:t>）秩父宮記念市民会館（秩父圏域）</w:t>
      </w:r>
    </w:p>
    <w:p w:rsidR="00644E8A" w:rsidRPr="00DF2A5A"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11" w:history="1">
        <w:r w:rsidRPr="0019197C">
          <w:rPr>
            <w:rStyle w:val="aa"/>
            <w:rFonts w:asciiTheme="majorEastAsia" w:eastAsiaTheme="majorEastAsia" w:hAnsiTheme="majorEastAsia"/>
            <w:b/>
            <w:sz w:val="24"/>
            <w:szCs w:val="24"/>
          </w:rPr>
          <w:t>https://ccbhall.saitama.jp/</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⑤</w:t>
      </w:r>
      <w:r>
        <w:rPr>
          <w:rFonts w:asciiTheme="majorEastAsia" w:eastAsiaTheme="majorEastAsia" w:hAnsiTheme="majorEastAsia" w:hint="eastAsia"/>
          <w:b/>
          <w:sz w:val="24"/>
          <w:szCs w:val="24"/>
        </w:rPr>
        <w:t xml:space="preserve"> 7</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22日（月）久喜総合文化会館（利根</w:t>
      </w:r>
      <w:r w:rsidRPr="00205245">
        <w:rPr>
          <w:rFonts w:asciiTheme="majorEastAsia" w:eastAsiaTheme="majorEastAsia" w:hAnsiTheme="majorEastAsia" w:hint="eastAsia"/>
          <w:b/>
          <w:sz w:val="24"/>
          <w:szCs w:val="24"/>
        </w:rPr>
        <w:t>圏域）</w:t>
      </w:r>
    </w:p>
    <w:p w:rsidR="00644E8A"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12" w:history="1">
        <w:r w:rsidRPr="0019197C">
          <w:rPr>
            <w:rStyle w:val="aa"/>
            <w:rFonts w:asciiTheme="majorEastAsia" w:eastAsiaTheme="majorEastAsia" w:hAnsiTheme="majorEastAsia"/>
            <w:b/>
            <w:sz w:val="24"/>
            <w:szCs w:val="24"/>
          </w:rPr>
          <w:t>https://www.kuki-bunka.jp/</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⑥</w:t>
      </w:r>
      <w:r>
        <w:rPr>
          <w:rFonts w:asciiTheme="majorEastAsia" w:eastAsiaTheme="majorEastAsia" w:hAnsiTheme="majorEastAsia"/>
          <w:b/>
          <w:sz w:val="24"/>
          <w:szCs w:val="24"/>
        </w:rPr>
        <w:t xml:space="preserve"> 7</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25日（木）深谷市花園文化会館アドニス</w:t>
      </w:r>
      <w:r w:rsidRPr="00205245">
        <w:rPr>
          <w:rFonts w:asciiTheme="majorEastAsia" w:eastAsiaTheme="majorEastAsia" w:hAnsiTheme="majorEastAsia" w:hint="eastAsia"/>
          <w:b/>
          <w:sz w:val="24"/>
          <w:szCs w:val="24"/>
        </w:rPr>
        <w:t>（北部圏域）</w:t>
      </w:r>
    </w:p>
    <w:p w:rsidR="00644E8A" w:rsidRPr="00103C30" w:rsidRDefault="00644E8A" w:rsidP="00644E8A">
      <w:pPr>
        <w:spacing w:line="276" w:lineRule="auto"/>
        <w:rPr>
          <w:rFonts w:asciiTheme="majorEastAsia" w:eastAsiaTheme="majorEastAsia" w:hAnsiTheme="majorEastAsia"/>
          <w:b/>
        </w:rPr>
      </w:pPr>
      <w:r>
        <w:rPr>
          <w:rFonts w:hint="eastAsia"/>
        </w:rPr>
        <w:t xml:space="preserve">　</w:t>
      </w:r>
      <w:hyperlink r:id="rId13" w:history="1">
        <w:r w:rsidRPr="00103C30">
          <w:rPr>
            <w:rStyle w:val="aa"/>
            <w:rFonts w:asciiTheme="majorEastAsia" w:eastAsiaTheme="majorEastAsia" w:hAnsiTheme="majorEastAsia"/>
            <w:b/>
            <w:sz w:val="24"/>
          </w:rPr>
          <w:t>http://city-fukayakousha.com/adonis/</w:t>
        </w:r>
      </w:hyperlink>
      <w:r w:rsidRPr="00103C30">
        <w:rPr>
          <w:rFonts w:asciiTheme="majorEastAsia" w:eastAsiaTheme="majorEastAsia" w:hAnsiTheme="majorEastAsia" w:hint="eastAsia"/>
          <w:b/>
          <w:sz w:val="24"/>
        </w:rPr>
        <w:t xml:space="preserve">　</w:t>
      </w:r>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⑦</w:t>
      </w:r>
      <w:r>
        <w:rPr>
          <w:rFonts w:asciiTheme="majorEastAsia" w:eastAsiaTheme="majorEastAsia" w:hAnsiTheme="majorEastAsia"/>
          <w:b/>
          <w:sz w:val="24"/>
          <w:szCs w:val="24"/>
        </w:rPr>
        <w:t xml:space="preserve"> 7</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29日（月）富士見市民文化会館キラリ☆ふじみ</w:t>
      </w:r>
      <w:r w:rsidRPr="00205245">
        <w:rPr>
          <w:rFonts w:asciiTheme="majorEastAsia" w:eastAsiaTheme="majorEastAsia" w:hAnsiTheme="majorEastAsia" w:hint="eastAsia"/>
          <w:b/>
          <w:sz w:val="24"/>
          <w:szCs w:val="24"/>
        </w:rPr>
        <w:t>（南</w:t>
      </w:r>
      <w:r>
        <w:rPr>
          <w:rFonts w:asciiTheme="majorEastAsia" w:eastAsiaTheme="majorEastAsia" w:hAnsiTheme="majorEastAsia" w:hint="eastAsia"/>
          <w:b/>
          <w:sz w:val="24"/>
          <w:szCs w:val="24"/>
        </w:rPr>
        <w:t>西</w:t>
      </w:r>
      <w:r w:rsidRPr="00205245">
        <w:rPr>
          <w:rFonts w:asciiTheme="majorEastAsia" w:eastAsiaTheme="majorEastAsia" w:hAnsiTheme="majorEastAsia" w:hint="eastAsia"/>
          <w:b/>
          <w:sz w:val="24"/>
          <w:szCs w:val="24"/>
        </w:rPr>
        <w:t>部圏域）</w:t>
      </w:r>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14" w:history="1">
        <w:r w:rsidRPr="00BB2056">
          <w:rPr>
            <w:rStyle w:val="aa"/>
            <w:rFonts w:asciiTheme="majorEastAsia" w:eastAsiaTheme="majorEastAsia" w:hAnsiTheme="majorEastAsia"/>
            <w:b/>
            <w:sz w:val="24"/>
            <w:szCs w:val="24"/>
          </w:rPr>
          <w:t>http://kirari-fujimi.com/</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⑧</w:t>
      </w:r>
      <w:r>
        <w:rPr>
          <w:rFonts w:asciiTheme="majorEastAsia" w:eastAsiaTheme="majorEastAsia" w:hAnsiTheme="majorEastAsia"/>
          <w:b/>
          <w:sz w:val="24"/>
          <w:szCs w:val="24"/>
        </w:rPr>
        <w:t xml:space="preserve"> 7</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31日（水）飯能市市民活動センター（西部</w:t>
      </w:r>
      <w:r w:rsidRPr="00205245">
        <w:rPr>
          <w:rFonts w:asciiTheme="majorEastAsia" w:eastAsiaTheme="majorEastAsia" w:hAnsiTheme="majorEastAsia" w:hint="eastAsia"/>
          <w:b/>
          <w:sz w:val="24"/>
          <w:szCs w:val="24"/>
        </w:rPr>
        <w:t>圏域）</w:t>
      </w:r>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15" w:history="1">
        <w:r w:rsidRPr="00545FF8">
          <w:rPr>
            <w:rStyle w:val="aa"/>
            <w:rFonts w:asciiTheme="majorEastAsia" w:eastAsiaTheme="majorEastAsia" w:hAnsiTheme="majorEastAsia"/>
            <w:b/>
            <w:sz w:val="24"/>
            <w:szCs w:val="24"/>
          </w:rPr>
          <w:t>https://www.city.hanno.lg.jp/facility/detail/262</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⑨</w:t>
      </w:r>
      <w:r>
        <w:rPr>
          <w:rFonts w:asciiTheme="majorEastAsia" w:eastAsiaTheme="majorEastAsia" w:hAnsiTheme="majorEastAsia" w:hint="eastAsia"/>
          <w:b/>
          <w:sz w:val="24"/>
          <w:szCs w:val="24"/>
        </w:rPr>
        <w:t xml:space="preserve"> 8</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 xml:space="preserve"> </w:t>
      </w:r>
      <w:r w:rsidRPr="00205245">
        <w:rPr>
          <w:rFonts w:asciiTheme="majorEastAsia" w:eastAsiaTheme="majorEastAsia" w:hAnsiTheme="majorEastAsia" w:hint="eastAsia"/>
          <w:b/>
          <w:sz w:val="24"/>
          <w:szCs w:val="24"/>
        </w:rPr>
        <w:t>5</w:t>
      </w:r>
      <w:r>
        <w:rPr>
          <w:rFonts w:asciiTheme="majorEastAsia" w:eastAsiaTheme="majorEastAsia" w:hAnsiTheme="majorEastAsia" w:hint="eastAsia"/>
          <w:b/>
          <w:sz w:val="24"/>
          <w:szCs w:val="24"/>
        </w:rPr>
        <w:t>日（月）北本市文化センター（県央</w:t>
      </w:r>
      <w:r w:rsidRPr="00205245">
        <w:rPr>
          <w:rFonts w:asciiTheme="majorEastAsia" w:eastAsiaTheme="majorEastAsia" w:hAnsiTheme="majorEastAsia" w:hint="eastAsia"/>
          <w:b/>
          <w:sz w:val="24"/>
          <w:szCs w:val="24"/>
        </w:rPr>
        <w:t>圏域）</w:t>
      </w:r>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 xml:space="preserve">　</w:t>
      </w:r>
      <w:hyperlink r:id="rId16" w:history="1">
        <w:r w:rsidRPr="00103C30">
          <w:rPr>
            <w:rStyle w:val="aa"/>
            <w:rFonts w:asciiTheme="majorEastAsia" w:eastAsiaTheme="majorEastAsia" w:hAnsiTheme="majorEastAsia"/>
            <w:b/>
            <w:sz w:val="24"/>
            <w:szCs w:val="24"/>
          </w:rPr>
          <w:t>http://kitamoto-cultural-center.com/</w:t>
        </w:r>
      </w:hyperlink>
    </w:p>
    <w:p w:rsidR="00644E8A" w:rsidRPr="00205245" w:rsidRDefault="00644E8A" w:rsidP="00644E8A">
      <w:pPr>
        <w:spacing w:line="276" w:lineRule="auto"/>
        <w:rPr>
          <w:rFonts w:asciiTheme="majorEastAsia" w:eastAsiaTheme="majorEastAsia" w:hAnsiTheme="majorEastAsia"/>
          <w:b/>
          <w:sz w:val="24"/>
          <w:szCs w:val="24"/>
        </w:rPr>
      </w:pPr>
      <w:r w:rsidRPr="00205245">
        <w:rPr>
          <w:rFonts w:asciiTheme="majorEastAsia" w:eastAsiaTheme="majorEastAsia" w:hAnsiTheme="majorEastAsia" w:hint="eastAsia"/>
          <w:b/>
          <w:sz w:val="24"/>
          <w:szCs w:val="24"/>
        </w:rPr>
        <w:t>⑩</w:t>
      </w:r>
      <w:r>
        <w:rPr>
          <w:rFonts w:asciiTheme="majorEastAsia" w:eastAsiaTheme="majorEastAsia" w:hAnsiTheme="majorEastAsia" w:hint="eastAsia"/>
          <w:b/>
          <w:sz w:val="24"/>
          <w:szCs w:val="24"/>
        </w:rPr>
        <w:t xml:space="preserve"> 8</w:t>
      </w:r>
      <w:r w:rsidRPr="0020524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7日（水）春日部市民文化会館（東部</w:t>
      </w:r>
      <w:r w:rsidRPr="00205245">
        <w:rPr>
          <w:rFonts w:asciiTheme="majorEastAsia" w:eastAsiaTheme="majorEastAsia" w:hAnsiTheme="majorEastAsia" w:hint="eastAsia"/>
          <w:b/>
          <w:sz w:val="24"/>
          <w:szCs w:val="24"/>
        </w:rPr>
        <w:t>圏域）</w:t>
      </w:r>
    </w:p>
    <w:p w:rsidR="00644E8A" w:rsidRPr="00205245" w:rsidRDefault="00A1633B" w:rsidP="00644E8A">
      <w:pPr>
        <w:spacing w:line="276" w:lineRule="auto"/>
        <w:rPr>
          <w:rFonts w:asciiTheme="majorEastAsia" w:eastAsiaTheme="majorEastAsia" w:hAnsiTheme="majorEastAsia"/>
          <w:b/>
          <w:sz w:val="24"/>
          <w:szCs w:val="24"/>
        </w:rPr>
      </w:pPr>
      <w:hyperlink r:id="rId17" w:history="1">
        <w:r w:rsidR="00644E8A" w:rsidRPr="00BB2056">
          <w:rPr>
            <w:rStyle w:val="aa"/>
            <w:rFonts w:asciiTheme="majorEastAsia" w:eastAsiaTheme="majorEastAsia" w:hAnsiTheme="majorEastAsia"/>
            <w:b/>
            <w:sz w:val="24"/>
            <w:szCs w:val="24"/>
          </w:rPr>
          <w:t>http://www.city.kasukabe.lg.jp/shisetsuannai/category_search/kyouiku/bunkakaikan/bunkakaikan.html</w:t>
        </w:r>
      </w:hyperlink>
    </w:p>
    <w:p w:rsidR="00644E8A" w:rsidRDefault="00644E8A" w:rsidP="00644E8A">
      <w:pPr>
        <w:spacing w:line="276" w:lineRule="auto"/>
        <w:rPr>
          <w:rFonts w:asciiTheme="majorEastAsia" w:eastAsiaTheme="majorEastAsia" w:hAnsiTheme="majorEastAsia"/>
          <w:b/>
          <w:sz w:val="24"/>
          <w:szCs w:val="24"/>
        </w:rPr>
      </w:pPr>
    </w:p>
    <w:p w:rsidR="00644E8A" w:rsidRPr="00D747CF"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6E68AC">
        <w:rPr>
          <w:rFonts w:asciiTheme="majorEastAsia" w:eastAsiaTheme="majorEastAsia" w:hAnsiTheme="majorEastAsia" w:hint="eastAsia"/>
          <w:b/>
          <w:sz w:val="24"/>
          <w:szCs w:val="24"/>
        </w:rPr>
        <w:t xml:space="preserve">　日程</w:t>
      </w:r>
    </w:p>
    <w:p w:rsidR="00644E8A" w:rsidRPr="007F3DCC" w:rsidRDefault="00644E8A" w:rsidP="00644E8A">
      <w:pPr>
        <w:spacing w:line="0" w:lineRule="atLeast"/>
        <w:ind w:rightChars="-68" w:right="-143" w:firstLineChars="200" w:firstLine="440"/>
        <w:rPr>
          <w:sz w:val="20"/>
        </w:rPr>
      </w:pPr>
      <w:r>
        <w:rPr>
          <w:rFonts w:hint="eastAsia"/>
          <w:sz w:val="22"/>
        </w:rPr>
        <w:t>13:00</w:t>
      </w:r>
      <w:r>
        <w:rPr>
          <w:sz w:val="22"/>
        </w:rPr>
        <w:t xml:space="preserve"> </w:t>
      </w:r>
      <w:r>
        <w:rPr>
          <w:rFonts w:hint="eastAsia"/>
          <w:sz w:val="22"/>
        </w:rPr>
        <w:t xml:space="preserve">　</w:t>
      </w:r>
      <w:r>
        <w:rPr>
          <w:rFonts w:hint="eastAsia"/>
          <w:sz w:val="22"/>
        </w:rPr>
        <w:t xml:space="preserve">  13:30  13:40</w:t>
      </w:r>
      <w:r>
        <w:rPr>
          <w:rFonts w:hint="eastAsia"/>
          <w:sz w:val="22"/>
        </w:rPr>
        <w:t xml:space="preserve">　　　　　</w:t>
      </w:r>
      <w:r>
        <w:rPr>
          <w:rFonts w:hint="eastAsia"/>
          <w:sz w:val="22"/>
        </w:rPr>
        <w:t>14:30</w:t>
      </w:r>
      <w:r>
        <w:rPr>
          <w:rFonts w:hint="eastAsia"/>
          <w:sz w:val="22"/>
        </w:rPr>
        <w:t xml:space="preserve">　　　　　　　</w:t>
      </w:r>
      <w:r>
        <w:rPr>
          <w:rFonts w:hint="eastAsia"/>
          <w:sz w:val="22"/>
        </w:rPr>
        <w:t>15:20</w:t>
      </w:r>
      <w:r>
        <w:rPr>
          <w:rFonts w:hint="eastAsia"/>
          <w:sz w:val="22"/>
        </w:rPr>
        <w:t xml:space="preserve">　</w:t>
      </w:r>
      <w:r>
        <w:rPr>
          <w:rFonts w:hint="eastAsia"/>
          <w:sz w:val="22"/>
        </w:rPr>
        <w:t>15:30</w:t>
      </w:r>
      <w:r>
        <w:rPr>
          <w:rFonts w:hint="eastAsia"/>
          <w:sz w:val="22"/>
        </w:rPr>
        <w:t xml:space="preserve">　　　　　</w:t>
      </w:r>
      <w:r>
        <w:rPr>
          <w:rFonts w:hint="eastAsia"/>
          <w:sz w:val="22"/>
        </w:rPr>
        <w:t>16:20</w:t>
      </w:r>
      <w:r>
        <w:rPr>
          <w:rFonts w:hint="eastAsia"/>
          <w:sz w:val="22"/>
        </w:rPr>
        <w:t xml:space="preserve">　</w:t>
      </w:r>
      <w:r>
        <w:rPr>
          <w:rFonts w:hint="eastAsia"/>
          <w:sz w:val="22"/>
        </w:rPr>
        <w:t>16:30</w:t>
      </w:r>
    </w:p>
    <w:tbl>
      <w:tblPr>
        <w:tblpPr w:leftFromText="142" w:rightFromText="142" w:vertAnchor="text" w:horzAnchor="page" w:tblpX="1795" w:tblpY="99"/>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714"/>
        <w:gridCol w:w="1980"/>
        <w:gridCol w:w="1984"/>
        <w:gridCol w:w="425"/>
        <w:gridCol w:w="1843"/>
        <w:gridCol w:w="714"/>
      </w:tblGrid>
      <w:tr w:rsidR="00644E8A" w:rsidRPr="007F3DCC" w:rsidTr="002A7692">
        <w:trPr>
          <w:cantSplit/>
          <w:trHeight w:val="1125"/>
        </w:trPr>
        <w:tc>
          <w:tcPr>
            <w:tcW w:w="1129" w:type="dxa"/>
            <w:vAlign w:val="center"/>
          </w:tcPr>
          <w:p w:rsidR="00644E8A" w:rsidRPr="007F3DCC" w:rsidRDefault="00644E8A" w:rsidP="002A7692">
            <w:pPr>
              <w:spacing w:line="0" w:lineRule="atLeast"/>
              <w:jc w:val="center"/>
              <w:rPr>
                <w:sz w:val="22"/>
              </w:rPr>
            </w:pPr>
            <w:r w:rsidRPr="00F8200E">
              <w:rPr>
                <w:rFonts w:hint="eastAsia"/>
              </w:rPr>
              <w:t>受付</w:t>
            </w:r>
          </w:p>
        </w:tc>
        <w:tc>
          <w:tcPr>
            <w:tcW w:w="714" w:type="dxa"/>
            <w:vAlign w:val="center"/>
          </w:tcPr>
          <w:p w:rsidR="00644E8A" w:rsidRPr="007F3DCC" w:rsidRDefault="00644E8A" w:rsidP="002A7692">
            <w:pPr>
              <w:spacing w:line="0" w:lineRule="atLeast"/>
              <w:jc w:val="center"/>
              <w:rPr>
                <w:sz w:val="22"/>
              </w:rPr>
            </w:pPr>
            <w:r w:rsidRPr="00F8200E">
              <w:rPr>
                <w:rFonts w:hint="eastAsia"/>
              </w:rPr>
              <w:t>開会</w:t>
            </w:r>
          </w:p>
        </w:tc>
        <w:tc>
          <w:tcPr>
            <w:tcW w:w="1980" w:type="dxa"/>
            <w:vAlign w:val="center"/>
          </w:tcPr>
          <w:p w:rsidR="00644E8A" w:rsidRPr="00155EA9" w:rsidRDefault="00644E8A" w:rsidP="002A7692">
            <w:pPr>
              <w:spacing w:line="0" w:lineRule="atLeast"/>
              <w:jc w:val="center"/>
              <w:rPr>
                <w:sz w:val="22"/>
              </w:rPr>
            </w:pPr>
            <w:r>
              <w:rPr>
                <w:rFonts w:hint="eastAsia"/>
                <w:sz w:val="22"/>
              </w:rPr>
              <w:t>①</w:t>
            </w:r>
            <w:r w:rsidRPr="00155EA9">
              <w:rPr>
                <w:rFonts w:hint="eastAsia"/>
                <w:sz w:val="22"/>
              </w:rPr>
              <w:t>講　座</w:t>
            </w:r>
          </w:p>
        </w:tc>
        <w:tc>
          <w:tcPr>
            <w:tcW w:w="1984" w:type="dxa"/>
            <w:vAlign w:val="center"/>
          </w:tcPr>
          <w:p w:rsidR="00644E8A" w:rsidRPr="00155EA9" w:rsidRDefault="00644E8A" w:rsidP="002A7692">
            <w:pPr>
              <w:spacing w:line="0" w:lineRule="atLeast"/>
              <w:jc w:val="center"/>
              <w:rPr>
                <w:sz w:val="22"/>
              </w:rPr>
            </w:pPr>
            <w:r>
              <w:rPr>
                <w:rFonts w:hint="eastAsia"/>
                <w:sz w:val="22"/>
              </w:rPr>
              <w:t>②</w:t>
            </w:r>
            <w:r w:rsidRPr="00155EA9">
              <w:rPr>
                <w:rFonts w:hint="eastAsia"/>
                <w:sz w:val="22"/>
              </w:rPr>
              <w:t>講　座</w:t>
            </w:r>
          </w:p>
        </w:tc>
        <w:tc>
          <w:tcPr>
            <w:tcW w:w="425" w:type="dxa"/>
            <w:vAlign w:val="center"/>
          </w:tcPr>
          <w:p w:rsidR="00644E8A" w:rsidRPr="00360840" w:rsidRDefault="00644E8A" w:rsidP="002A7692">
            <w:pPr>
              <w:pStyle w:val="ae"/>
              <w:spacing w:line="0" w:lineRule="atLeast"/>
              <w:ind w:leftChars="0" w:left="360"/>
              <w:jc w:val="left"/>
              <w:rPr>
                <w:sz w:val="22"/>
              </w:rPr>
            </w:pPr>
          </w:p>
          <w:p w:rsidR="00644E8A" w:rsidRPr="007F3DCC" w:rsidRDefault="00644E8A" w:rsidP="002A7692">
            <w:pPr>
              <w:spacing w:line="0" w:lineRule="atLeast"/>
              <w:jc w:val="left"/>
              <w:rPr>
                <w:sz w:val="22"/>
              </w:rPr>
            </w:pPr>
            <w:r>
              <w:rPr>
                <w:rFonts w:hint="eastAsia"/>
                <w:sz w:val="22"/>
              </w:rPr>
              <w:t>休憩</w:t>
            </w:r>
          </w:p>
        </w:tc>
        <w:tc>
          <w:tcPr>
            <w:tcW w:w="1843" w:type="dxa"/>
            <w:vAlign w:val="center"/>
          </w:tcPr>
          <w:p w:rsidR="00644E8A" w:rsidRPr="00155EA9" w:rsidRDefault="00644E8A" w:rsidP="002A7692">
            <w:pPr>
              <w:spacing w:line="0" w:lineRule="atLeast"/>
              <w:jc w:val="center"/>
              <w:rPr>
                <w:sz w:val="22"/>
              </w:rPr>
            </w:pPr>
            <w:r>
              <w:rPr>
                <w:rFonts w:hint="eastAsia"/>
                <w:sz w:val="22"/>
              </w:rPr>
              <w:t>③</w:t>
            </w:r>
            <w:r w:rsidRPr="00155EA9">
              <w:rPr>
                <w:rFonts w:hint="eastAsia"/>
                <w:sz w:val="22"/>
              </w:rPr>
              <w:t>講　座</w:t>
            </w:r>
          </w:p>
        </w:tc>
        <w:tc>
          <w:tcPr>
            <w:tcW w:w="714" w:type="dxa"/>
            <w:vAlign w:val="center"/>
          </w:tcPr>
          <w:p w:rsidR="00644E8A" w:rsidRPr="007F3DCC" w:rsidRDefault="00644E8A" w:rsidP="002A7692">
            <w:pPr>
              <w:spacing w:line="0" w:lineRule="atLeast"/>
              <w:jc w:val="center"/>
              <w:rPr>
                <w:sz w:val="22"/>
              </w:rPr>
            </w:pPr>
            <w:r w:rsidRPr="00F8200E">
              <w:rPr>
                <w:rFonts w:hint="eastAsia"/>
              </w:rPr>
              <w:t>閉会</w:t>
            </w:r>
          </w:p>
        </w:tc>
      </w:tr>
    </w:tbl>
    <w:p w:rsidR="00644E8A" w:rsidRPr="007F3DCC" w:rsidRDefault="00644E8A" w:rsidP="00644E8A">
      <w:pPr>
        <w:rPr>
          <w:rFonts w:eastAsia="ＭＳ ゴシック"/>
          <w:sz w:val="22"/>
        </w:rPr>
      </w:pPr>
      <w:r>
        <w:rPr>
          <w:rFonts w:eastAsia="ＭＳ ゴシック" w:hint="eastAsia"/>
          <w:sz w:val="22"/>
        </w:rPr>
        <w:t xml:space="preserve">　　　　　　　　　</w:t>
      </w:r>
    </w:p>
    <w:p w:rsidR="00644E8A" w:rsidRDefault="00644E8A" w:rsidP="00644E8A">
      <w:pPr>
        <w:spacing w:line="276" w:lineRule="auto"/>
        <w:rPr>
          <w:rFonts w:asciiTheme="majorEastAsia" w:eastAsiaTheme="majorEastAsia" w:hAnsiTheme="majorEastAsia"/>
          <w:b/>
          <w:sz w:val="24"/>
          <w:szCs w:val="24"/>
        </w:rPr>
      </w:pPr>
    </w:p>
    <w:p w:rsidR="00644E8A" w:rsidRDefault="00644E8A" w:rsidP="00644E8A">
      <w:pPr>
        <w:spacing w:line="276" w:lineRule="auto"/>
        <w:rPr>
          <w:rFonts w:asciiTheme="majorEastAsia" w:eastAsiaTheme="majorEastAsia" w:hAnsiTheme="majorEastAsia"/>
          <w:b/>
          <w:sz w:val="24"/>
          <w:szCs w:val="24"/>
        </w:rPr>
      </w:pPr>
    </w:p>
    <w:p w:rsidR="00644E8A" w:rsidRPr="00155EA9" w:rsidRDefault="00644E8A" w:rsidP="00644E8A">
      <w:pPr>
        <w:ind w:left="420"/>
        <w:rPr>
          <w:rFonts w:asciiTheme="minorEastAsia" w:hAnsiTheme="minorEastAsia"/>
          <w:b/>
        </w:rPr>
      </w:pPr>
      <w:r w:rsidRPr="00155EA9">
        <w:rPr>
          <w:rFonts w:asciiTheme="minorEastAsia" w:hAnsiTheme="minorEastAsia" w:hint="eastAsia"/>
          <w:b/>
        </w:rPr>
        <w:t xml:space="preserve"> </w:t>
      </w:r>
      <w:r>
        <w:rPr>
          <w:rFonts w:asciiTheme="minorEastAsia" w:hAnsiTheme="minorEastAsia" w:hint="eastAsia"/>
          <w:b/>
        </w:rPr>
        <w:t>※</w:t>
      </w:r>
      <w:r w:rsidRPr="00155EA9">
        <w:rPr>
          <w:rFonts w:asciiTheme="minorEastAsia" w:hAnsiTheme="minorEastAsia" w:hint="eastAsia"/>
          <w:b/>
        </w:rPr>
        <w:t>6月26日(水)蕨市立文化ホールくるる</w:t>
      </w:r>
      <w:r>
        <w:rPr>
          <w:rFonts w:asciiTheme="minorEastAsia" w:hAnsiTheme="minorEastAsia" w:hint="eastAsia"/>
          <w:b/>
        </w:rPr>
        <w:t>・</w:t>
      </w:r>
      <w:r w:rsidRPr="00155EA9">
        <w:rPr>
          <w:rFonts w:asciiTheme="minorEastAsia" w:hAnsiTheme="minorEastAsia" w:hint="eastAsia"/>
          <w:b/>
        </w:rPr>
        <w:t xml:space="preserve"> 8月７日(水)春日部市民文化会館</w:t>
      </w:r>
    </w:p>
    <w:p w:rsidR="00644E8A" w:rsidRPr="002F73FF" w:rsidRDefault="00644E8A" w:rsidP="00644E8A">
      <w:pPr>
        <w:pStyle w:val="ae"/>
        <w:ind w:leftChars="0" w:left="780"/>
        <w:rPr>
          <w:rFonts w:asciiTheme="minorEastAsia" w:hAnsiTheme="minorEastAsia"/>
          <w:u w:val="wave"/>
        </w:rPr>
      </w:pPr>
      <w:r w:rsidRPr="002F73FF">
        <w:rPr>
          <w:rFonts w:asciiTheme="minorEastAsia" w:hAnsiTheme="minorEastAsia" w:hint="eastAsia"/>
          <w:u w:val="wave"/>
        </w:rPr>
        <w:t>の２会場の</w:t>
      </w:r>
      <w:r w:rsidRPr="00155EA9">
        <w:rPr>
          <w:rFonts w:asciiTheme="minorEastAsia" w:hAnsiTheme="minorEastAsia" w:hint="eastAsia"/>
          <w:b/>
          <w:u w:val="wave"/>
        </w:rPr>
        <w:t>開始時間は</w:t>
      </w:r>
      <w:r>
        <w:rPr>
          <w:rFonts w:asciiTheme="minorEastAsia" w:hAnsiTheme="minorEastAsia" w:hint="eastAsia"/>
          <w:b/>
          <w:u w:val="wave"/>
        </w:rPr>
        <w:t>、受付</w:t>
      </w:r>
      <w:r w:rsidRPr="00155EA9">
        <w:rPr>
          <w:rFonts w:asciiTheme="minorEastAsia" w:hAnsiTheme="minorEastAsia" w:hint="eastAsia"/>
          <w:b/>
          <w:u w:val="wave"/>
        </w:rPr>
        <w:t>１２：３０～</w:t>
      </w:r>
      <w:r>
        <w:rPr>
          <w:rFonts w:asciiTheme="minorEastAsia" w:hAnsiTheme="minorEastAsia" w:hint="eastAsia"/>
          <w:b/>
          <w:u w:val="wave"/>
        </w:rPr>
        <w:t>開会</w:t>
      </w:r>
      <w:r w:rsidRPr="00155EA9">
        <w:rPr>
          <w:rFonts w:asciiTheme="minorEastAsia" w:hAnsiTheme="minorEastAsia" w:hint="eastAsia"/>
          <w:b/>
          <w:u w:val="wave"/>
        </w:rPr>
        <w:t>１３：００～</w:t>
      </w:r>
      <w:r w:rsidRPr="002F73FF">
        <w:rPr>
          <w:rFonts w:asciiTheme="minorEastAsia" w:hAnsiTheme="minorEastAsia" w:hint="eastAsia"/>
          <w:u w:val="wave"/>
        </w:rPr>
        <w:t>となっています。</w:t>
      </w:r>
    </w:p>
    <w:p w:rsidR="00644E8A" w:rsidRPr="00E51384" w:rsidRDefault="00644E8A" w:rsidP="00644E8A">
      <w:pPr>
        <w:spacing w:line="276" w:lineRule="auto"/>
        <w:rPr>
          <w:rFonts w:asciiTheme="majorEastAsia" w:eastAsiaTheme="majorEastAsia" w:hAnsiTheme="majorEastAsia"/>
          <w:b/>
          <w:sz w:val="24"/>
          <w:szCs w:val="24"/>
        </w:rPr>
      </w:pPr>
    </w:p>
    <w:p w:rsidR="00644E8A" w:rsidRDefault="00644E8A" w:rsidP="00644E8A">
      <w:pPr>
        <w:spacing w:line="276" w:lineRule="auto"/>
        <w:rPr>
          <w:rFonts w:asciiTheme="majorEastAsia" w:eastAsiaTheme="majorEastAsia" w:hAnsiTheme="majorEastAsia"/>
          <w:b/>
          <w:sz w:val="24"/>
          <w:szCs w:val="24"/>
        </w:rPr>
      </w:pPr>
    </w:p>
    <w:p w:rsidR="00644E8A" w:rsidRDefault="00644E8A" w:rsidP="00644E8A">
      <w:pPr>
        <w:spacing w:line="276" w:lineRule="auto"/>
        <w:rPr>
          <w:rFonts w:asciiTheme="majorEastAsia" w:eastAsiaTheme="majorEastAsia" w:hAnsiTheme="majorEastAsia"/>
          <w:b/>
          <w:sz w:val="24"/>
          <w:szCs w:val="24"/>
        </w:rPr>
      </w:pPr>
    </w:p>
    <w:p w:rsidR="00644E8A" w:rsidRDefault="00644E8A" w:rsidP="00644E8A">
      <w:pPr>
        <w:spacing w:line="276" w:lineRule="auto"/>
        <w:rPr>
          <w:rFonts w:asciiTheme="majorEastAsia" w:eastAsiaTheme="majorEastAsia" w:hAnsiTheme="majorEastAsia"/>
          <w:b/>
          <w:sz w:val="24"/>
          <w:szCs w:val="24"/>
        </w:rPr>
      </w:pPr>
    </w:p>
    <w:p w:rsidR="00644E8A"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Pr="006E68AC">
        <w:rPr>
          <w:rFonts w:asciiTheme="majorEastAsia" w:eastAsiaTheme="majorEastAsia" w:hAnsiTheme="majorEastAsia" w:hint="eastAsia"/>
          <w:b/>
          <w:sz w:val="24"/>
          <w:szCs w:val="24"/>
        </w:rPr>
        <w:t xml:space="preserve">　内容</w:t>
      </w:r>
    </w:p>
    <w:p w:rsidR="00644E8A" w:rsidRPr="008D2D8D" w:rsidRDefault="00644E8A" w:rsidP="00644E8A">
      <w:pPr>
        <w:spacing w:line="276" w:lineRule="auto"/>
        <w:rPr>
          <w:rFonts w:asciiTheme="majorEastAsia" w:eastAsiaTheme="majorEastAsia" w:hAnsiTheme="majorEastAsia"/>
          <w:b/>
          <w:color w:val="000000" w:themeColor="text1"/>
          <w:sz w:val="24"/>
          <w:szCs w:val="24"/>
          <w:u w:val="wave"/>
        </w:rPr>
      </w:pPr>
      <w:r w:rsidRPr="008D2D8D">
        <w:rPr>
          <w:rFonts w:asciiTheme="majorEastAsia" w:eastAsiaTheme="majorEastAsia" w:hAnsiTheme="majorEastAsia" w:hint="eastAsia"/>
          <w:b/>
          <w:color w:val="000000" w:themeColor="text1"/>
          <w:sz w:val="24"/>
          <w:szCs w:val="24"/>
        </w:rPr>
        <w:t xml:space="preserve">　</w:t>
      </w:r>
      <w:r w:rsidRPr="008D2D8D">
        <w:rPr>
          <w:rFonts w:asciiTheme="majorEastAsia" w:eastAsiaTheme="majorEastAsia" w:hAnsiTheme="majorEastAsia" w:hint="eastAsia"/>
          <w:b/>
          <w:color w:val="000000" w:themeColor="text1"/>
          <w:sz w:val="24"/>
          <w:szCs w:val="24"/>
          <w:u w:val="wave"/>
        </w:rPr>
        <w:t>※内容は昨年のものと異なりますので、昨年受講した方もぜひ御参加ください。</w:t>
      </w:r>
    </w:p>
    <w:p w:rsidR="00644E8A" w:rsidRPr="00F4503E" w:rsidRDefault="00644E8A" w:rsidP="00644E8A">
      <w:pPr>
        <w:pStyle w:val="ae"/>
        <w:numPr>
          <w:ilvl w:val="0"/>
          <w:numId w:val="6"/>
        </w:numPr>
        <w:spacing w:line="276" w:lineRule="auto"/>
        <w:ind w:leftChars="0"/>
        <w:rPr>
          <w:rFonts w:asciiTheme="minorEastAsia" w:hAnsiTheme="minorEastAsia"/>
          <w:sz w:val="24"/>
          <w:szCs w:val="24"/>
        </w:rPr>
      </w:pPr>
      <w:r>
        <w:rPr>
          <w:rFonts w:asciiTheme="minorEastAsia" w:hAnsiTheme="minorEastAsia" w:hint="eastAsia"/>
          <w:sz w:val="24"/>
          <w:szCs w:val="24"/>
        </w:rPr>
        <w:t>講座</w:t>
      </w:r>
    </w:p>
    <w:p w:rsidR="00644E8A" w:rsidRDefault="00644E8A" w:rsidP="00644E8A">
      <w:pPr>
        <w:pStyle w:val="ae"/>
        <w:numPr>
          <w:ilvl w:val="0"/>
          <w:numId w:val="5"/>
        </w:numPr>
        <w:ind w:leftChars="0" w:left="851" w:hanging="284"/>
        <w:rPr>
          <w:sz w:val="24"/>
          <w:szCs w:val="24"/>
        </w:rPr>
      </w:pPr>
      <w:r>
        <w:rPr>
          <w:rFonts w:hint="eastAsia"/>
          <w:sz w:val="24"/>
          <w:szCs w:val="24"/>
        </w:rPr>
        <w:t>テーマ「認知症の理解」</w:t>
      </w:r>
    </w:p>
    <w:p w:rsidR="00644E8A" w:rsidRDefault="00644E8A" w:rsidP="00644E8A">
      <w:pPr>
        <w:pStyle w:val="ae"/>
        <w:ind w:leftChars="0" w:left="851"/>
        <w:rPr>
          <w:sz w:val="24"/>
          <w:szCs w:val="24"/>
        </w:rPr>
      </w:pPr>
      <w:r>
        <w:rPr>
          <w:rFonts w:hint="eastAsia"/>
          <w:sz w:val="24"/>
          <w:szCs w:val="24"/>
        </w:rPr>
        <w:t>目的：認知症ケアに必要な基礎知識と対応方法を学ぶ</w:t>
      </w:r>
    </w:p>
    <w:p w:rsidR="00644E8A" w:rsidRDefault="00644E8A" w:rsidP="00644E8A">
      <w:pPr>
        <w:pStyle w:val="ae"/>
        <w:ind w:leftChars="0" w:left="851"/>
        <w:rPr>
          <w:sz w:val="24"/>
          <w:szCs w:val="24"/>
        </w:rPr>
      </w:pPr>
      <w:r>
        <w:rPr>
          <w:rFonts w:hint="eastAsia"/>
          <w:sz w:val="24"/>
          <w:szCs w:val="24"/>
        </w:rPr>
        <w:t>内容：・認知症の種類とケア方法の違い</w:t>
      </w:r>
    </w:p>
    <w:p w:rsidR="00644E8A" w:rsidRDefault="00644E8A" w:rsidP="00644E8A">
      <w:pPr>
        <w:pStyle w:val="ae"/>
        <w:ind w:leftChars="0" w:left="851"/>
        <w:rPr>
          <w:sz w:val="24"/>
          <w:szCs w:val="24"/>
        </w:rPr>
      </w:pPr>
      <w:r>
        <w:rPr>
          <w:rFonts w:hint="eastAsia"/>
          <w:sz w:val="24"/>
          <w:szCs w:val="24"/>
        </w:rPr>
        <w:t xml:space="preserve">　　　・認知症の人との関わり方</w:t>
      </w:r>
    </w:p>
    <w:p w:rsidR="00644E8A" w:rsidRPr="002D5629" w:rsidRDefault="00644E8A" w:rsidP="00644E8A">
      <w:pPr>
        <w:spacing w:line="276" w:lineRule="auto"/>
        <w:ind w:left="495" w:firstLineChars="150" w:firstLine="360"/>
        <w:rPr>
          <w:sz w:val="24"/>
          <w:szCs w:val="24"/>
        </w:rPr>
      </w:pPr>
      <w:r>
        <w:rPr>
          <w:rFonts w:hint="eastAsia"/>
          <w:sz w:val="24"/>
          <w:szCs w:val="24"/>
        </w:rPr>
        <w:t>講師：埼玉県認知症ケア向上チームメンバー</w:t>
      </w:r>
    </w:p>
    <w:p w:rsidR="00644E8A" w:rsidRDefault="00644E8A" w:rsidP="00644E8A">
      <w:pPr>
        <w:rPr>
          <w:sz w:val="24"/>
          <w:szCs w:val="24"/>
        </w:rPr>
      </w:pPr>
    </w:p>
    <w:p w:rsidR="00644E8A" w:rsidRDefault="00644E8A" w:rsidP="00644E8A">
      <w:pPr>
        <w:pStyle w:val="ae"/>
        <w:numPr>
          <w:ilvl w:val="0"/>
          <w:numId w:val="6"/>
        </w:numPr>
        <w:spacing w:line="276" w:lineRule="auto"/>
        <w:ind w:leftChars="0"/>
        <w:rPr>
          <w:sz w:val="24"/>
          <w:szCs w:val="24"/>
        </w:rPr>
      </w:pPr>
      <w:r>
        <w:rPr>
          <w:rFonts w:hint="eastAsia"/>
          <w:sz w:val="24"/>
          <w:szCs w:val="24"/>
        </w:rPr>
        <w:t>講座</w:t>
      </w:r>
    </w:p>
    <w:p w:rsidR="00644E8A" w:rsidRDefault="00644E8A" w:rsidP="00644E8A">
      <w:pPr>
        <w:spacing w:line="276" w:lineRule="auto"/>
        <w:ind w:left="495"/>
        <w:rPr>
          <w:sz w:val="24"/>
          <w:szCs w:val="24"/>
        </w:rPr>
      </w:pPr>
      <w:r>
        <w:rPr>
          <w:rFonts w:hint="eastAsia"/>
          <w:sz w:val="24"/>
          <w:szCs w:val="24"/>
        </w:rPr>
        <w:t>◇テーマ「認知症の人の権利擁護」</w:t>
      </w:r>
    </w:p>
    <w:p w:rsidR="00644E8A" w:rsidRDefault="00644E8A" w:rsidP="00644E8A">
      <w:pPr>
        <w:spacing w:line="276" w:lineRule="auto"/>
        <w:ind w:left="495"/>
        <w:rPr>
          <w:sz w:val="24"/>
          <w:szCs w:val="24"/>
        </w:rPr>
      </w:pPr>
      <w:r>
        <w:rPr>
          <w:rFonts w:hint="eastAsia"/>
          <w:sz w:val="24"/>
          <w:szCs w:val="24"/>
        </w:rPr>
        <w:t xml:space="preserve">　　目的：高齢者虐待の防止とリスクマネジメントについて学ぶ</w:t>
      </w:r>
    </w:p>
    <w:p w:rsidR="00644E8A" w:rsidRDefault="00644E8A" w:rsidP="00644E8A">
      <w:pPr>
        <w:spacing w:line="276" w:lineRule="auto"/>
        <w:ind w:left="495"/>
        <w:rPr>
          <w:sz w:val="24"/>
          <w:szCs w:val="24"/>
        </w:rPr>
      </w:pPr>
      <w:r>
        <w:rPr>
          <w:rFonts w:hint="eastAsia"/>
          <w:sz w:val="24"/>
          <w:szCs w:val="24"/>
        </w:rPr>
        <w:t xml:space="preserve">　　内容：・高齢者虐待防止法の再確認</w:t>
      </w:r>
    </w:p>
    <w:p w:rsidR="00644E8A" w:rsidRDefault="00644E8A" w:rsidP="00644E8A">
      <w:pPr>
        <w:spacing w:line="276" w:lineRule="auto"/>
        <w:ind w:left="495"/>
        <w:rPr>
          <w:sz w:val="24"/>
          <w:szCs w:val="24"/>
        </w:rPr>
      </w:pPr>
      <w:r>
        <w:rPr>
          <w:rFonts w:hint="eastAsia"/>
          <w:sz w:val="24"/>
          <w:szCs w:val="24"/>
        </w:rPr>
        <w:t xml:space="preserve">　　　　</w:t>
      </w:r>
      <w:r>
        <w:rPr>
          <w:rFonts w:hint="eastAsia"/>
          <w:sz w:val="24"/>
          <w:szCs w:val="24"/>
        </w:rPr>
        <w:t xml:space="preserve">  </w:t>
      </w:r>
      <w:r>
        <w:rPr>
          <w:rFonts w:hint="eastAsia"/>
          <w:sz w:val="24"/>
          <w:szCs w:val="24"/>
        </w:rPr>
        <w:t>・介護職員自身のセルフマネジメント</w:t>
      </w:r>
    </w:p>
    <w:p w:rsidR="00644E8A" w:rsidRDefault="00644E8A" w:rsidP="00644E8A">
      <w:pPr>
        <w:spacing w:line="276" w:lineRule="auto"/>
        <w:ind w:left="495"/>
        <w:rPr>
          <w:sz w:val="24"/>
          <w:szCs w:val="24"/>
        </w:rPr>
      </w:pPr>
      <w:r>
        <w:rPr>
          <w:rFonts w:hint="eastAsia"/>
          <w:sz w:val="24"/>
          <w:szCs w:val="24"/>
        </w:rPr>
        <w:t xml:space="preserve">　　　　　・チーム作り、チームケアへのヒント</w:t>
      </w:r>
    </w:p>
    <w:p w:rsidR="00644E8A" w:rsidRDefault="00644E8A" w:rsidP="00644E8A">
      <w:pPr>
        <w:spacing w:line="276" w:lineRule="auto"/>
        <w:ind w:left="495" w:firstLineChars="200" w:firstLine="480"/>
        <w:rPr>
          <w:sz w:val="24"/>
          <w:szCs w:val="24"/>
        </w:rPr>
      </w:pPr>
      <w:r>
        <w:rPr>
          <w:rFonts w:hint="eastAsia"/>
          <w:sz w:val="24"/>
          <w:szCs w:val="24"/>
        </w:rPr>
        <w:t>講師：埼玉県認知症ケア向上チームメンバー</w:t>
      </w:r>
    </w:p>
    <w:p w:rsidR="00644E8A" w:rsidRPr="00F14BB3" w:rsidRDefault="00644E8A" w:rsidP="00644E8A">
      <w:pPr>
        <w:spacing w:line="276" w:lineRule="auto"/>
        <w:ind w:left="495" w:firstLineChars="200" w:firstLine="480"/>
        <w:rPr>
          <w:sz w:val="24"/>
          <w:szCs w:val="24"/>
        </w:rPr>
      </w:pPr>
    </w:p>
    <w:p w:rsidR="00644E8A" w:rsidRPr="00FA2B86" w:rsidRDefault="00644E8A" w:rsidP="00644E8A">
      <w:pPr>
        <w:pStyle w:val="ae"/>
        <w:numPr>
          <w:ilvl w:val="0"/>
          <w:numId w:val="6"/>
        </w:numPr>
        <w:ind w:leftChars="0"/>
        <w:rPr>
          <w:sz w:val="24"/>
          <w:szCs w:val="24"/>
        </w:rPr>
      </w:pPr>
      <w:r w:rsidRPr="00FA2B86">
        <w:rPr>
          <w:rFonts w:hint="eastAsia"/>
          <w:sz w:val="24"/>
          <w:szCs w:val="24"/>
        </w:rPr>
        <w:t>講座</w:t>
      </w:r>
    </w:p>
    <w:p w:rsidR="00644E8A" w:rsidRDefault="005A76D2" w:rsidP="00644E8A">
      <w:pPr>
        <w:pStyle w:val="ae"/>
        <w:numPr>
          <w:ilvl w:val="0"/>
          <w:numId w:val="5"/>
        </w:numPr>
        <w:ind w:leftChars="0" w:left="851" w:hanging="284"/>
        <w:rPr>
          <w:sz w:val="24"/>
          <w:szCs w:val="24"/>
        </w:rPr>
      </w:pPr>
      <w:r>
        <w:rPr>
          <w:rFonts w:hint="eastAsia"/>
          <w:sz w:val="24"/>
          <w:szCs w:val="24"/>
        </w:rPr>
        <w:t>テーマ</w:t>
      </w:r>
      <w:r w:rsidR="00644E8A">
        <w:rPr>
          <w:rFonts w:hint="eastAsia"/>
          <w:sz w:val="24"/>
          <w:szCs w:val="24"/>
        </w:rPr>
        <w:t>「介護の基本</w:t>
      </w:r>
      <w:r w:rsidR="00644E8A" w:rsidRPr="00B3639F">
        <w:rPr>
          <w:rFonts w:hint="eastAsia"/>
          <w:sz w:val="24"/>
          <w:szCs w:val="24"/>
        </w:rPr>
        <w:t>」</w:t>
      </w:r>
    </w:p>
    <w:p w:rsidR="00644E8A" w:rsidRDefault="00644E8A" w:rsidP="00644E8A">
      <w:pPr>
        <w:pStyle w:val="ae"/>
        <w:ind w:leftChars="0" w:left="851" w:firstLineChars="50" w:firstLine="120"/>
        <w:rPr>
          <w:sz w:val="24"/>
          <w:szCs w:val="24"/>
        </w:rPr>
      </w:pPr>
      <w:r>
        <w:rPr>
          <w:rFonts w:hint="eastAsia"/>
          <w:sz w:val="24"/>
          <w:szCs w:val="24"/>
        </w:rPr>
        <w:t>目的：認知症ケアだけでなく、介護の基本視点としての概念を理解する</w:t>
      </w:r>
    </w:p>
    <w:p w:rsidR="00644E8A" w:rsidRPr="00FA2B86" w:rsidRDefault="00644E8A" w:rsidP="00644E8A">
      <w:pPr>
        <w:pStyle w:val="ae"/>
        <w:ind w:leftChars="0" w:left="851" w:firstLineChars="50" w:firstLine="120"/>
        <w:rPr>
          <w:sz w:val="24"/>
          <w:szCs w:val="24"/>
        </w:rPr>
      </w:pPr>
      <w:r>
        <w:rPr>
          <w:rFonts w:hint="eastAsia"/>
          <w:sz w:val="24"/>
          <w:szCs w:val="24"/>
        </w:rPr>
        <w:t>内容：・人権、尊厳、自立支援、ケアプラン、個別ケアの必要性を再確認する</w:t>
      </w:r>
    </w:p>
    <w:p w:rsidR="00644E8A" w:rsidRDefault="00644E8A" w:rsidP="00644E8A">
      <w:pPr>
        <w:ind w:firstLineChars="400" w:firstLine="960"/>
        <w:jc w:val="left"/>
        <w:rPr>
          <w:sz w:val="24"/>
          <w:szCs w:val="24"/>
        </w:rPr>
      </w:pPr>
      <w:r w:rsidRPr="00B3639F">
        <w:rPr>
          <w:rFonts w:hint="eastAsia"/>
          <w:sz w:val="24"/>
          <w:szCs w:val="24"/>
        </w:rPr>
        <w:t>講師</w:t>
      </w:r>
      <w:r>
        <w:rPr>
          <w:rFonts w:hint="eastAsia"/>
          <w:sz w:val="24"/>
          <w:szCs w:val="24"/>
        </w:rPr>
        <w:t>：元神奈川県立保健福祉大学　教授　峯　尾　武　巳　　氏</w:t>
      </w:r>
    </w:p>
    <w:p w:rsidR="00644E8A" w:rsidRDefault="00644E8A" w:rsidP="00644E8A">
      <w:pPr>
        <w:snapToGrid w:val="0"/>
        <w:spacing w:line="276" w:lineRule="auto"/>
        <w:ind w:left="495"/>
        <w:contextualSpacing/>
        <w:rPr>
          <w:sz w:val="24"/>
          <w:szCs w:val="24"/>
        </w:rPr>
      </w:pPr>
      <w:r>
        <w:rPr>
          <w:rFonts w:hint="eastAsia"/>
          <w:sz w:val="24"/>
          <w:szCs w:val="24"/>
        </w:rPr>
        <w:t xml:space="preserve">　　　</w:t>
      </w:r>
      <w:bookmarkStart w:id="3" w:name="_Hlk520123958"/>
      <w:r>
        <w:rPr>
          <w:rFonts w:hint="eastAsia"/>
          <w:sz w:val="24"/>
          <w:szCs w:val="24"/>
        </w:rPr>
        <w:t xml:space="preserve">　　</w:t>
      </w:r>
      <w:r>
        <w:rPr>
          <w:rFonts w:hint="eastAsia"/>
          <w:sz w:val="24"/>
          <w:szCs w:val="24"/>
        </w:rPr>
        <w:t xml:space="preserve"> </w:t>
      </w:r>
      <w:r>
        <w:rPr>
          <w:rFonts w:hint="eastAsia"/>
          <w:sz w:val="24"/>
          <w:szCs w:val="24"/>
        </w:rPr>
        <w:t>埼玉県老人福祉施設協議会　チームアドバイザー</w:t>
      </w:r>
      <w:bookmarkEnd w:id="3"/>
    </w:p>
    <w:p w:rsidR="00644E8A" w:rsidRDefault="00644E8A" w:rsidP="00644E8A">
      <w:pPr>
        <w:spacing w:line="276" w:lineRule="auto"/>
        <w:jc w:val="center"/>
        <w:rPr>
          <w:b/>
          <w:sz w:val="24"/>
          <w:szCs w:val="24"/>
          <w:u w:val="wave"/>
        </w:rPr>
      </w:pPr>
      <w:r w:rsidRPr="000E7CEB">
        <w:rPr>
          <w:rFonts w:hint="eastAsia"/>
          <w:b/>
          <w:sz w:val="24"/>
          <w:szCs w:val="24"/>
          <w:u w:val="wave"/>
        </w:rPr>
        <w:t>＊</w:t>
      </w:r>
      <w:r>
        <w:rPr>
          <w:rFonts w:hint="eastAsia"/>
          <w:b/>
          <w:sz w:val="24"/>
          <w:szCs w:val="24"/>
          <w:u w:val="wave"/>
        </w:rPr>
        <w:t>それぞれの</w:t>
      </w:r>
      <w:r w:rsidRPr="000E7CEB">
        <w:rPr>
          <w:rFonts w:hint="eastAsia"/>
          <w:b/>
          <w:sz w:val="24"/>
          <w:szCs w:val="24"/>
          <w:u w:val="wave"/>
        </w:rPr>
        <w:t>圏域での研修会内容は同様のものとなります。</w:t>
      </w:r>
    </w:p>
    <w:p w:rsidR="00644E8A" w:rsidRDefault="00644E8A" w:rsidP="00644E8A">
      <w:pPr>
        <w:spacing w:line="276" w:lineRule="auto"/>
        <w:rPr>
          <w:rFonts w:asciiTheme="majorEastAsia" w:eastAsiaTheme="majorEastAsia" w:hAnsiTheme="majorEastAsia"/>
          <w:b/>
          <w:sz w:val="24"/>
          <w:szCs w:val="24"/>
        </w:rPr>
      </w:pPr>
    </w:p>
    <w:p w:rsidR="00644E8A" w:rsidRPr="006E68AC"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6E68AC">
        <w:rPr>
          <w:rFonts w:asciiTheme="majorEastAsia" w:eastAsiaTheme="majorEastAsia" w:hAnsiTheme="majorEastAsia" w:hint="eastAsia"/>
          <w:b/>
          <w:sz w:val="24"/>
          <w:szCs w:val="24"/>
        </w:rPr>
        <w:t xml:space="preserve">　参加費</w:t>
      </w:r>
    </w:p>
    <w:p w:rsidR="00644E8A" w:rsidRPr="00575ED6" w:rsidRDefault="00644E8A" w:rsidP="00644E8A">
      <w:pPr>
        <w:spacing w:line="276" w:lineRule="auto"/>
        <w:ind w:firstLineChars="235" w:firstLine="566"/>
        <w:rPr>
          <w:b/>
          <w:sz w:val="24"/>
          <w:szCs w:val="24"/>
        </w:rPr>
      </w:pPr>
      <w:r w:rsidRPr="00575ED6">
        <w:rPr>
          <w:rFonts w:hint="eastAsia"/>
          <w:b/>
          <w:sz w:val="24"/>
          <w:szCs w:val="24"/>
        </w:rPr>
        <w:t>無料</w:t>
      </w:r>
    </w:p>
    <w:p w:rsidR="00644E8A" w:rsidRDefault="00644E8A" w:rsidP="00644E8A">
      <w:pPr>
        <w:spacing w:line="276" w:lineRule="auto"/>
        <w:rPr>
          <w:rFonts w:asciiTheme="majorEastAsia" w:eastAsiaTheme="majorEastAsia" w:hAnsiTheme="majorEastAsia"/>
          <w:b/>
          <w:sz w:val="24"/>
          <w:szCs w:val="24"/>
        </w:rPr>
      </w:pPr>
    </w:p>
    <w:p w:rsidR="00644E8A" w:rsidRPr="006E68AC"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６　</w:t>
      </w:r>
      <w:r w:rsidRPr="006E68AC">
        <w:rPr>
          <w:rFonts w:asciiTheme="majorEastAsia" w:eastAsiaTheme="majorEastAsia" w:hAnsiTheme="majorEastAsia" w:hint="eastAsia"/>
          <w:b/>
          <w:sz w:val="24"/>
          <w:szCs w:val="24"/>
        </w:rPr>
        <w:t>参加対象者</w:t>
      </w:r>
    </w:p>
    <w:p w:rsidR="00644E8A" w:rsidRDefault="00644E8A" w:rsidP="00644E8A">
      <w:pPr>
        <w:spacing w:line="276" w:lineRule="auto"/>
        <w:ind w:leftChars="200" w:left="420" w:firstLineChars="100" w:firstLine="240"/>
        <w:rPr>
          <w:color w:val="FF0000"/>
          <w:sz w:val="24"/>
          <w:szCs w:val="24"/>
        </w:rPr>
      </w:pPr>
      <w:r>
        <w:rPr>
          <w:rFonts w:hint="eastAsia"/>
          <w:sz w:val="24"/>
          <w:szCs w:val="24"/>
        </w:rPr>
        <w:t>各圏域の有料老人ホーム、介護老人福祉施設、介護老人保健施設、地域密着型介護老人福祉施設、認知症対応型共同生活介護（グループホーム）</w:t>
      </w:r>
      <w:r w:rsidRPr="00CE22EF">
        <w:rPr>
          <w:rFonts w:hint="eastAsia"/>
          <w:color w:val="FF0000"/>
          <w:sz w:val="24"/>
          <w:szCs w:val="24"/>
        </w:rPr>
        <w:t>、</w:t>
      </w:r>
      <w:r>
        <w:rPr>
          <w:rFonts w:hint="eastAsia"/>
          <w:kern w:val="0"/>
          <w:sz w:val="24"/>
          <w:szCs w:val="24"/>
        </w:rPr>
        <w:t>ディサービス等の施設</w:t>
      </w:r>
      <w:r>
        <w:rPr>
          <w:rFonts w:hint="eastAsia"/>
          <w:sz w:val="24"/>
          <w:szCs w:val="24"/>
        </w:rPr>
        <w:t>の</w:t>
      </w:r>
      <w:r w:rsidRPr="006E68AC">
        <w:rPr>
          <w:rFonts w:hint="eastAsia"/>
          <w:sz w:val="24"/>
          <w:szCs w:val="24"/>
        </w:rPr>
        <w:t>職員</w:t>
      </w:r>
      <w:r w:rsidRPr="00FB06CB">
        <w:rPr>
          <w:rFonts w:hint="eastAsia"/>
          <w:color w:val="000000" w:themeColor="text1"/>
          <w:sz w:val="24"/>
          <w:szCs w:val="24"/>
        </w:rPr>
        <w:t>（管理職、介護職員、看護職員、介護支援専門員、機能訓練指導員、栄養士等）</w:t>
      </w:r>
    </w:p>
    <w:p w:rsidR="00644E8A" w:rsidRDefault="00644E8A" w:rsidP="00644E8A">
      <w:pPr>
        <w:spacing w:line="276" w:lineRule="auto"/>
        <w:ind w:leftChars="200" w:left="420" w:firstLineChars="100" w:firstLine="240"/>
        <w:rPr>
          <w:color w:val="FF0000"/>
          <w:sz w:val="24"/>
          <w:szCs w:val="24"/>
        </w:rPr>
      </w:pPr>
    </w:p>
    <w:p w:rsidR="00644E8A" w:rsidRDefault="00644E8A" w:rsidP="00644E8A">
      <w:pPr>
        <w:spacing w:line="276" w:lineRule="auto"/>
        <w:ind w:leftChars="200" w:left="420" w:firstLineChars="100" w:firstLine="240"/>
        <w:rPr>
          <w:color w:val="FF0000"/>
          <w:sz w:val="24"/>
          <w:szCs w:val="24"/>
        </w:rPr>
      </w:pPr>
    </w:p>
    <w:p w:rsidR="00644E8A" w:rsidRDefault="00644E8A" w:rsidP="00644E8A">
      <w:pPr>
        <w:spacing w:line="276" w:lineRule="auto"/>
        <w:ind w:leftChars="200" w:left="420" w:firstLineChars="100" w:firstLine="240"/>
        <w:rPr>
          <w:color w:val="FF0000"/>
          <w:sz w:val="24"/>
          <w:szCs w:val="24"/>
        </w:rPr>
      </w:pPr>
    </w:p>
    <w:p w:rsidR="00644E8A" w:rsidRPr="00FE1DE3" w:rsidRDefault="00644E8A" w:rsidP="00644E8A">
      <w:pPr>
        <w:spacing w:line="276" w:lineRule="auto"/>
        <w:ind w:leftChars="200" w:left="420" w:firstLineChars="100" w:firstLine="240"/>
        <w:rPr>
          <w:color w:val="FF0000"/>
          <w:sz w:val="24"/>
          <w:szCs w:val="24"/>
        </w:rPr>
      </w:pPr>
    </w:p>
    <w:p w:rsidR="00644E8A" w:rsidRPr="006E68AC"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７</w:t>
      </w:r>
      <w:r w:rsidRPr="006E68AC">
        <w:rPr>
          <w:rFonts w:asciiTheme="majorEastAsia" w:eastAsiaTheme="majorEastAsia" w:hAnsiTheme="majorEastAsia" w:hint="eastAsia"/>
          <w:b/>
          <w:sz w:val="24"/>
          <w:szCs w:val="24"/>
        </w:rPr>
        <w:t xml:space="preserve">　定員</w:t>
      </w:r>
    </w:p>
    <w:p w:rsidR="00644E8A" w:rsidRPr="006E68AC" w:rsidRDefault="00644E8A" w:rsidP="00644E8A">
      <w:pPr>
        <w:spacing w:line="276" w:lineRule="auto"/>
        <w:ind w:firstLineChars="200" w:firstLine="480"/>
        <w:rPr>
          <w:sz w:val="24"/>
          <w:szCs w:val="24"/>
        </w:rPr>
      </w:pPr>
      <w:r>
        <w:rPr>
          <w:rFonts w:hint="eastAsia"/>
          <w:sz w:val="24"/>
          <w:szCs w:val="24"/>
        </w:rPr>
        <w:t>９０名～２００</w:t>
      </w:r>
      <w:r w:rsidRPr="006E68AC">
        <w:rPr>
          <w:rFonts w:hint="eastAsia"/>
          <w:sz w:val="24"/>
          <w:szCs w:val="24"/>
        </w:rPr>
        <w:t>名</w:t>
      </w:r>
      <w:r>
        <w:rPr>
          <w:rFonts w:hint="eastAsia"/>
          <w:sz w:val="24"/>
          <w:szCs w:val="24"/>
        </w:rPr>
        <w:t>程度（各圏域会場によって定員数が異なります。）</w:t>
      </w:r>
    </w:p>
    <w:p w:rsidR="00644E8A" w:rsidRPr="006E68AC" w:rsidRDefault="00644E8A" w:rsidP="00644E8A">
      <w:pPr>
        <w:spacing w:line="276" w:lineRule="auto"/>
        <w:ind w:firstLineChars="200" w:firstLine="482"/>
        <w:rPr>
          <w:sz w:val="24"/>
          <w:szCs w:val="24"/>
          <w:u w:val="wave"/>
        </w:rPr>
      </w:pPr>
      <w:r w:rsidRPr="00616B25">
        <w:rPr>
          <w:rFonts w:hint="eastAsia"/>
          <w:b/>
          <w:sz w:val="24"/>
          <w:szCs w:val="24"/>
          <w:u w:val="wave"/>
        </w:rPr>
        <w:t>※先着順とし、定員を超えて申込みがあり、お断りする場合のみ御連絡いたします。</w:t>
      </w:r>
    </w:p>
    <w:p w:rsidR="00644E8A" w:rsidRDefault="00644E8A" w:rsidP="00644E8A">
      <w:pPr>
        <w:spacing w:line="276" w:lineRule="auto"/>
        <w:ind w:firstLineChars="200" w:firstLine="480"/>
        <w:jc w:val="left"/>
        <w:rPr>
          <w:sz w:val="24"/>
          <w:szCs w:val="24"/>
          <w:u w:val="wave"/>
        </w:rPr>
      </w:pPr>
      <w:r w:rsidRPr="006E68AC">
        <w:rPr>
          <w:rFonts w:hint="eastAsia"/>
          <w:sz w:val="24"/>
          <w:szCs w:val="24"/>
          <w:u w:val="wave"/>
        </w:rPr>
        <w:t>※定員を超えて参加申込みがあった場合、申込期限前に申込みを締切ることがありま</w:t>
      </w:r>
    </w:p>
    <w:p w:rsidR="00644E8A" w:rsidRPr="00235297" w:rsidRDefault="00644E8A" w:rsidP="00644E8A">
      <w:pPr>
        <w:spacing w:line="276" w:lineRule="auto"/>
        <w:ind w:firstLineChars="200" w:firstLine="480"/>
        <w:jc w:val="left"/>
        <w:rPr>
          <w:sz w:val="24"/>
          <w:szCs w:val="24"/>
          <w:u w:val="wave"/>
        </w:rPr>
      </w:pPr>
      <w:r w:rsidRPr="006E68AC">
        <w:rPr>
          <w:rFonts w:hint="eastAsia"/>
          <w:sz w:val="24"/>
          <w:szCs w:val="24"/>
          <w:u w:val="wave"/>
        </w:rPr>
        <w:t>す。その場合、埼玉県老人福祉施設協議会ホームページでお知らせします。</w:t>
      </w:r>
    </w:p>
    <w:p w:rsidR="00644E8A" w:rsidRDefault="00644E8A" w:rsidP="00644E8A">
      <w:pPr>
        <w:spacing w:line="276" w:lineRule="auto"/>
        <w:rPr>
          <w:rFonts w:asciiTheme="majorEastAsia" w:eastAsiaTheme="majorEastAsia" w:hAnsiTheme="majorEastAsia"/>
          <w:b/>
          <w:sz w:val="24"/>
          <w:szCs w:val="24"/>
        </w:rPr>
      </w:pPr>
    </w:p>
    <w:p w:rsidR="00644E8A" w:rsidRPr="006E68AC"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Pr="006E68AC">
        <w:rPr>
          <w:rFonts w:asciiTheme="majorEastAsia" w:eastAsiaTheme="majorEastAsia" w:hAnsiTheme="majorEastAsia" w:hint="eastAsia"/>
          <w:b/>
          <w:sz w:val="24"/>
          <w:szCs w:val="24"/>
        </w:rPr>
        <w:t xml:space="preserve">　申込期限・申込方法</w:t>
      </w:r>
    </w:p>
    <w:tbl>
      <w:tblPr>
        <w:tblStyle w:val="a7"/>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5"/>
        <w:gridCol w:w="1218"/>
        <w:gridCol w:w="1015"/>
        <w:gridCol w:w="1544"/>
        <w:gridCol w:w="1292"/>
        <w:gridCol w:w="998"/>
        <w:gridCol w:w="1005"/>
        <w:gridCol w:w="1541"/>
      </w:tblGrid>
      <w:tr w:rsidR="00644E8A" w:rsidTr="002A7692">
        <w:tc>
          <w:tcPr>
            <w:tcW w:w="1295" w:type="dxa"/>
            <w:tcBorders>
              <w:bottom w:val="double" w:sz="4" w:space="0" w:color="auto"/>
              <w:righ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bookmarkStart w:id="4" w:name="_Hlk520120271"/>
            <w:r>
              <w:rPr>
                <w:rFonts w:asciiTheme="majorEastAsia" w:eastAsiaTheme="majorEastAsia" w:hAnsiTheme="majorEastAsia" w:hint="eastAsia"/>
                <w:b/>
                <w:sz w:val="24"/>
                <w:szCs w:val="24"/>
              </w:rPr>
              <w:t>日　程</w:t>
            </w:r>
          </w:p>
        </w:tc>
        <w:tc>
          <w:tcPr>
            <w:tcW w:w="1218" w:type="dxa"/>
            <w:tcBorders>
              <w:left w:val="dotted" w:sz="4" w:space="0" w:color="auto"/>
              <w:bottom w:val="double" w:sz="4" w:space="0" w:color="auto"/>
              <w:righ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圏　域</w:t>
            </w:r>
          </w:p>
        </w:tc>
        <w:tc>
          <w:tcPr>
            <w:tcW w:w="1015" w:type="dxa"/>
            <w:tcBorders>
              <w:left w:val="dotted" w:sz="4" w:space="0" w:color="auto"/>
              <w:bottom w:val="double" w:sz="4" w:space="0" w:color="auto"/>
              <w:righ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定　員</w:t>
            </w:r>
          </w:p>
        </w:tc>
        <w:tc>
          <w:tcPr>
            <w:tcW w:w="1544" w:type="dxa"/>
            <w:tcBorders>
              <w:left w:val="dotted" w:sz="4" w:space="0" w:color="auto"/>
              <w:bottom w:val="double" w:sz="4" w:space="0" w:color="auto"/>
            </w:tcBorders>
          </w:tcPr>
          <w:p w:rsidR="00644E8A" w:rsidRPr="00B63EDB" w:rsidRDefault="00644E8A" w:rsidP="002A7692">
            <w:pPr>
              <w:spacing w:line="276" w:lineRule="auto"/>
              <w:jc w:val="center"/>
              <w:rPr>
                <w:rFonts w:asciiTheme="majorEastAsia" w:eastAsiaTheme="majorEastAsia" w:hAnsiTheme="majorEastAsia"/>
                <w:b/>
                <w:sz w:val="24"/>
                <w:szCs w:val="24"/>
              </w:rPr>
            </w:pPr>
            <w:r w:rsidRPr="00B63EDB">
              <w:rPr>
                <w:rFonts w:asciiTheme="majorEastAsia" w:eastAsiaTheme="majorEastAsia" w:hAnsiTheme="majorEastAsia" w:hint="eastAsia"/>
                <w:b/>
                <w:sz w:val="24"/>
                <w:szCs w:val="24"/>
              </w:rPr>
              <w:t>申込期限</w:t>
            </w:r>
          </w:p>
        </w:tc>
        <w:tc>
          <w:tcPr>
            <w:tcW w:w="1292" w:type="dxa"/>
            <w:tcBorders>
              <w:bottom w:val="double" w:sz="4" w:space="0" w:color="auto"/>
              <w:righ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日　程</w:t>
            </w:r>
          </w:p>
        </w:tc>
        <w:tc>
          <w:tcPr>
            <w:tcW w:w="998" w:type="dxa"/>
            <w:tcBorders>
              <w:left w:val="dotted" w:sz="4" w:space="0" w:color="auto"/>
              <w:bottom w:val="double" w:sz="4" w:space="0" w:color="auto"/>
              <w:righ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圏　域</w:t>
            </w:r>
          </w:p>
        </w:tc>
        <w:tc>
          <w:tcPr>
            <w:tcW w:w="1005" w:type="dxa"/>
            <w:tcBorders>
              <w:left w:val="dotted" w:sz="4" w:space="0" w:color="auto"/>
              <w:bottom w:val="double" w:sz="4" w:space="0" w:color="auto"/>
              <w:righ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定　員</w:t>
            </w:r>
          </w:p>
        </w:tc>
        <w:tc>
          <w:tcPr>
            <w:tcW w:w="1541" w:type="dxa"/>
            <w:tcBorders>
              <w:left w:val="dotted" w:sz="4" w:space="0" w:color="auto"/>
              <w:bottom w:val="double"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申込期限</w:t>
            </w:r>
          </w:p>
        </w:tc>
      </w:tr>
      <w:tr w:rsidR="00644E8A" w:rsidTr="002A7692">
        <w:tc>
          <w:tcPr>
            <w:tcW w:w="1295" w:type="dxa"/>
            <w:tcBorders>
              <w:top w:val="doub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 5</w:t>
            </w:r>
            <w:r w:rsidRPr="00B63EDB">
              <w:rPr>
                <w:rFonts w:asciiTheme="majorEastAsia" w:eastAsiaTheme="majorEastAsia" w:hAnsiTheme="majorEastAsia"/>
                <w:sz w:val="24"/>
                <w:szCs w:val="24"/>
              </w:rPr>
              <w:t>(</w:t>
            </w:r>
            <w:r>
              <w:rPr>
                <w:rFonts w:asciiTheme="majorEastAsia" w:eastAsiaTheme="majorEastAsia" w:hAnsiTheme="majorEastAsia" w:hint="eastAsia"/>
                <w:sz w:val="24"/>
                <w:szCs w:val="24"/>
              </w:rPr>
              <w:t>水</w:t>
            </w:r>
            <w:r w:rsidRPr="00B63EDB">
              <w:rPr>
                <w:rFonts w:asciiTheme="majorEastAsia" w:eastAsiaTheme="majorEastAsia" w:hAnsiTheme="majorEastAsia" w:hint="eastAsia"/>
                <w:sz w:val="24"/>
                <w:szCs w:val="24"/>
              </w:rPr>
              <w:t>)</w:t>
            </w:r>
          </w:p>
        </w:tc>
        <w:tc>
          <w:tcPr>
            <w:tcW w:w="1218" w:type="dxa"/>
            <w:tcBorders>
              <w:top w:val="doub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さいたま</w:t>
            </w:r>
          </w:p>
        </w:tc>
        <w:tc>
          <w:tcPr>
            <w:tcW w:w="1015" w:type="dxa"/>
            <w:tcBorders>
              <w:top w:val="doub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132人</w:t>
            </w:r>
          </w:p>
        </w:tc>
        <w:tc>
          <w:tcPr>
            <w:tcW w:w="1544" w:type="dxa"/>
            <w:tcBorders>
              <w:top w:val="double" w:sz="4" w:space="0" w:color="auto"/>
              <w:left w:val="dotted" w:sz="4" w:space="0" w:color="auto"/>
              <w:bottom w:val="single" w:sz="4" w:space="0" w:color="auto"/>
            </w:tcBorders>
          </w:tcPr>
          <w:p w:rsidR="00644E8A" w:rsidRPr="00B63EDB"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5/31（金）</w:t>
            </w:r>
          </w:p>
        </w:tc>
        <w:tc>
          <w:tcPr>
            <w:tcW w:w="1292" w:type="dxa"/>
            <w:tcBorders>
              <w:top w:val="doub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7/25</w:t>
            </w:r>
            <w:r w:rsidRPr="00B63E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木</w:t>
            </w:r>
            <w:r w:rsidRPr="00B63EDB">
              <w:rPr>
                <w:rFonts w:asciiTheme="majorEastAsia" w:eastAsiaTheme="majorEastAsia" w:hAnsiTheme="majorEastAsia" w:hint="eastAsia"/>
                <w:sz w:val="24"/>
                <w:szCs w:val="24"/>
              </w:rPr>
              <w:t>)</w:t>
            </w:r>
          </w:p>
        </w:tc>
        <w:tc>
          <w:tcPr>
            <w:tcW w:w="998" w:type="dxa"/>
            <w:tcBorders>
              <w:top w:val="doub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北部</w:t>
            </w:r>
          </w:p>
        </w:tc>
        <w:tc>
          <w:tcPr>
            <w:tcW w:w="1005" w:type="dxa"/>
            <w:tcBorders>
              <w:top w:val="doub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150人</w:t>
            </w:r>
          </w:p>
        </w:tc>
        <w:tc>
          <w:tcPr>
            <w:tcW w:w="1541" w:type="dxa"/>
            <w:tcBorders>
              <w:top w:val="double" w:sz="4" w:space="0" w:color="auto"/>
              <w:left w:val="dotted" w:sz="4" w:space="0" w:color="auto"/>
              <w:bottom w:val="single"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7/15（月）</w:t>
            </w:r>
          </w:p>
        </w:tc>
      </w:tr>
      <w:tr w:rsidR="00644E8A" w:rsidTr="002A7692">
        <w:tc>
          <w:tcPr>
            <w:tcW w:w="1295" w:type="dxa"/>
            <w:tcBorders>
              <w:top w:val="sing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6/26</w:t>
            </w:r>
            <w:r w:rsidRPr="00B63EDB">
              <w:rPr>
                <w:rFonts w:asciiTheme="majorEastAsia" w:eastAsiaTheme="majorEastAsia" w:hAnsiTheme="majorEastAsia" w:hint="eastAsia"/>
                <w:sz w:val="24"/>
                <w:szCs w:val="24"/>
              </w:rPr>
              <w:t>(水)</w:t>
            </w:r>
          </w:p>
        </w:tc>
        <w:tc>
          <w:tcPr>
            <w:tcW w:w="1218"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南部</w:t>
            </w:r>
          </w:p>
        </w:tc>
        <w:tc>
          <w:tcPr>
            <w:tcW w:w="1015"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180人</w:t>
            </w:r>
          </w:p>
        </w:tc>
        <w:tc>
          <w:tcPr>
            <w:tcW w:w="1544" w:type="dxa"/>
            <w:tcBorders>
              <w:top w:val="single" w:sz="4" w:space="0" w:color="auto"/>
              <w:left w:val="dotted" w:sz="4" w:space="0" w:color="auto"/>
              <w:bottom w:val="single" w:sz="4" w:space="0" w:color="auto"/>
            </w:tcBorders>
          </w:tcPr>
          <w:p w:rsidR="00644E8A" w:rsidRPr="00B63EDB"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6/16（日）</w:t>
            </w:r>
          </w:p>
        </w:tc>
        <w:tc>
          <w:tcPr>
            <w:tcW w:w="1292" w:type="dxa"/>
            <w:tcBorders>
              <w:top w:val="sing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7/29</w:t>
            </w:r>
            <w:r w:rsidRPr="00B63EDB">
              <w:rPr>
                <w:rFonts w:asciiTheme="majorEastAsia" w:eastAsiaTheme="majorEastAsia" w:hAnsiTheme="majorEastAsia" w:hint="eastAsia"/>
                <w:sz w:val="24"/>
                <w:szCs w:val="24"/>
              </w:rPr>
              <w:t>(月)</w:t>
            </w:r>
          </w:p>
        </w:tc>
        <w:tc>
          <w:tcPr>
            <w:tcW w:w="998"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南西</w:t>
            </w:r>
            <w:r w:rsidRPr="00B63EDB">
              <w:rPr>
                <w:rFonts w:asciiTheme="majorEastAsia" w:eastAsiaTheme="majorEastAsia" w:hAnsiTheme="majorEastAsia" w:hint="eastAsia"/>
                <w:sz w:val="24"/>
                <w:szCs w:val="24"/>
              </w:rPr>
              <w:t>部</w:t>
            </w:r>
          </w:p>
        </w:tc>
        <w:tc>
          <w:tcPr>
            <w:tcW w:w="1005"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90人</w:t>
            </w:r>
          </w:p>
        </w:tc>
        <w:tc>
          <w:tcPr>
            <w:tcW w:w="1541" w:type="dxa"/>
            <w:tcBorders>
              <w:top w:val="single" w:sz="4" w:space="0" w:color="auto"/>
              <w:left w:val="dotted" w:sz="4" w:space="0" w:color="auto"/>
              <w:bottom w:val="single"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7/19（金）</w:t>
            </w:r>
          </w:p>
        </w:tc>
      </w:tr>
      <w:tr w:rsidR="00644E8A" w:rsidTr="002A7692">
        <w:tc>
          <w:tcPr>
            <w:tcW w:w="1295" w:type="dxa"/>
            <w:tcBorders>
              <w:top w:val="sing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 5</w:t>
            </w:r>
            <w:r w:rsidRPr="00B63E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金</w:t>
            </w:r>
            <w:r w:rsidRPr="00B63EDB">
              <w:rPr>
                <w:rFonts w:asciiTheme="majorEastAsia" w:eastAsiaTheme="majorEastAsia" w:hAnsiTheme="majorEastAsia" w:hint="eastAsia"/>
                <w:sz w:val="24"/>
                <w:szCs w:val="24"/>
              </w:rPr>
              <w:t>)</w:t>
            </w:r>
          </w:p>
        </w:tc>
        <w:tc>
          <w:tcPr>
            <w:tcW w:w="1218"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sidRPr="00B63EDB">
              <w:rPr>
                <w:rFonts w:asciiTheme="majorEastAsia" w:eastAsiaTheme="majorEastAsia" w:hAnsiTheme="majorEastAsia" w:hint="eastAsia"/>
                <w:sz w:val="24"/>
                <w:szCs w:val="24"/>
              </w:rPr>
              <w:t>川越比企</w:t>
            </w:r>
          </w:p>
        </w:tc>
        <w:tc>
          <w:tcPr>
            <w:tcW w:w="1015"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109人</w:t>
            </w:r>
          </w:p>
        </w:tc>
        <w:tc>
          <w:tcPr>
            <w:tcW w:w="1544" w:type="dxa"/>
            <w:tcBorders>
              <w:top w:val="single" w:sz="4" w:space="0" w:color="auto"/>
              <w:left w:val="dotted" w:sz="4" w:space="0" w:color="auto"/>
              <w:bottom w:val="single" w:sz="4" w:space="0" w:color="auto"/>
            </w:tcBorders>
          </w:tcPr>
          <w:p w:rsidR="00644E8A" w:rsidRPr="00B63EDB"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6/26（水）</w:t>
            </w:r>
          </w:p>
        </w:tc>
        <w:tc>
          <w:tcPr>
            <w:tcW w:w="1292" w:type="dxa"/>
            <w:tcBorders>
              <w:top w:val="sing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7/31</w:t>
            </w:r>
            <w:r w:rsidRPr="00B63E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水</w:t>
            </w:r>
            <w:r w:rsidRPr="00B63EDB">
              <w:rPr>
                <w:rFonts w:asciiTheme="majorEastAsia" w:eastAsiaTheme="majorEastAsia" w:hAnsiTheme="majorEastAsia" w:hint="eastAsia"/>
                <w:sz w:val="24"/>
                <w:szCs w:val="24"/>
              </w:rPr>
              <w:t>)</w:t>
            </w:r>
          </w:p>
        </w:tc>
        <w:tc>
          <w:tcPr>
            <w:tcW w:w="998"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w:t>
            </w:r>
            <w:r w:rsidRPr="00B63EDB">
              <w:rPr>
                <w:rFonts w:asciiTheme="majorEastAsia" w:eastAsiaTheme="majorEastAsia" w:hAnsiTheme="majorEastAsia" w:hint="eastAsia"/>
                <w:sz w:val="24"/>
                <w:szCs w:val="24"/>
              </w:rPr>
              <w:t xml:space="preserve"> 部</w:t>
            </w:r>
          </w:p>
        </w:tc>
        <w:tc>
          <w:tcPr>
            <w:tcW w:w="1005"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100人</w:t>
            </w:r>
          </w:p>
        </w:tc>
        <w:tc>
          <w:tcPr>
            <w:tcW w:w="1541" w:type="dxa"/>
            <w:tcBorders>
              <w:top w:val="single" w:sz="4" w:space="0" w:color="auto"/>
              <w:left w:val="dotted" w:sz="4" w:space="0" w:color="auto"/>
              <w:bottom w:val="single"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7/21（日）</w:t>
            </w:r>
          </w:p>
        </w:tc>
      </w:tr>
      <w:tr w:rsidR="00644E8A" w:rsidTr="002A7692">
        <w:tc>
          <w:tcPr>
            <w:tcW w:w="1295" w:type="dxa"/>
            <w:tcBorders>
              <w:top w:val="single"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7/10</w:t>
            </w:r>
            <w:r w:rsidRPr="00B63E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水)</w:t>
            </w:r>
          </w:p>
        </w:tc>
        <w:tc>
          <w:tcPr>
            <w:tcW w:w="1218"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秩父</w:t>
            </w:r>
          </w:p>
        </w:tc>
        <w:tc>
          <w:tcPr>
            <w:tcW w:w="1015"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120人</w:t>
            </w:r>
          </w:p>
        </w:tc>
        <w:tc>
          <w:tcPr>
            <w:tcW w:w="1544" w:type="dxa"/>
            <w:tcBorders>
              <w:top w:val="single" w:sz="4" w:space="0" w:color="auto"/>
              <w:left w:val="dotted" w:sz="4" w:space="0" w:color="auto"/>
              <w:bottom w:val="single" w:sz="4" w:space="0" w:color="auto"/>
            </w:tcBorders>
          </w:tcPr>
          <w:p w:rsidR="00644E8A" w:rsidRPr="00B63EDB"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7/1（月）</w:t>
            </w:r>
          </w:p>
        </w:tc>
        <w:tc>
          <w:tcPr>
            <w:tcW w:w="1292" w:type="dxa"/>
            <w:tcBorders>
              <w:top w:val="single" w:sz="4" w:space="0" w:color="auto"/>
              <w:bottom w:val="single" w:sz="4" w:space="0" w:color="auto"/>
              <w:right w:val="dotted" w:sz="4" w:space="0" w:color="auto"/>
            </w:tcBorders>
          </w:tcPr>
          <w:p w:rsidR="00644E8A" w:rsidRPr="00B63EDB" w:rsidRDefault="00644E8A" w:rsidP="002A7692">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8/ 5(月)</w:t>
            </w:r>
          </w:p>
        </w:tc>
        <w:tc>
          <w:tcPr>
            <w:tcW w:w="998"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県央</w:t>
            </w:r>
          </w:p>
        </w:tc>
        <w:tc>
          <w:tcPr>
            <w:tcW w:w="1005" w:type="dxa"/>
            <w:tcBorders>
              <w:top w:val="single" w:sz="4" w:space="0" w:color="auto"/>
              <w:left w:val="dotted" w:sz="4" w:space="0" w:color="auto"/>
              <w:bottom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200人</w:t>
            </w:r>
          </w:p>
        </w:tc>
        <w:tc>
          <w:tcPr>
            <w:tcW w:w="1541" w:type="dxa"/>
            <w:tcBorders>
              <w:top w:val="single" w:sz="4" w:space="0" w:color="auto"/>
              <w:left w:val="dotted" w:sz="4" w:space="0" w:color="auto"/>
              <w:bottom w:val="single"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7/27（土）</w:t>
            </w:r>
          </w:p>
        </w:tc>
      </w:tr>
      <w:tr w:rsidR="00644E8A" w:rsidTr="002A7692">
        <w:tc>
          <w:tcPr>
            <w:tcW w:w="1295" w:type="dxa"/>
            <w:tcBorders>
              <w:top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7/22</w:t>
            </w:r>
            <w:r w:rsidRPr="00B63E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月</w:t>
            </w:r>
            <w:r w:rsidRPr="00B63EDB">
              <w:rPr>
                <w:rFonts w:asciiTheme="majorEastAsia" w:eastAsiaTheme="majorEastAsia" w:hAnsiTheme="majorEastAsia" w:hint="eastAsia"/>
                <w:sz w:val="24"/>
                <w:szCs w:val="24"/>
              </w:rPr>
              <w:t>)</w:t>
            </w:r>
          </w:p>
        </w:tc>
        <w:tc>
          <w:tcPr>
            <w:tcW w:w="1218" w:type="dxa"/>
            <w:tcBorders>
              <w:top w:val="single" w:sz="4" w:space="0" w:color="auto"/>
              <w:left w:val="dotted"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利根</w:t>
            </w:r>
          </w:p>
        </w:tc>
        <w:tc>
          <w:tcPr>
            <w:tcW w:w="1015" w:type="dxa"/>
            <w:tcBorders>
              <w:top w:val="single" w:sz="4" w:space="0" w:color="auto"/>
              <w:left w:val="dotted"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180人</w:t>
            </w:r>
          </w:p>
        </w:tc>
        <w:tc>
          <w:tcPr>
            <w:tcW w:w="1544" w:type="dxa"/>
            <w:tcBorders>
              <w:top w:val="single" w:sz="4" w:space="0" w:color="auto"/>
              <w:left w:val="dotted" w:sz="4" w:space="0" w:color="auto"/>
            </w:tcBorders>
          </w:tcPr>
          <w:p w:rsidR="00644E8A" w:rsidRPr="00B63EDB"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7/12（金）</w:t>
            </w:r>
          </w:p>
        </w:tc>
        <w:tc>
          <w:tcPr>
            <w:tcW w:w="1292" w:type="dxa"/>
            <w:tcBorders>
              <w:top w:val="single"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 7</w:t>
            </w:r>
            <w:r w:rsidRPr="00B63E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水</w:t>
            </w:r>
            <w:r w:rsidRPr="00B63EDB">
              <w:rPr>
                <w:rFonts w:asciiTheme="majorEastAsia" w:eastAsiaTheme="majorEastAsia" w:hAnsiTheme="majorEastAsia" w:hint="eastAsia"/>
                <w:sz w:val="24"/>
                <w:szCs w:val="24"/>
              </w:rPr>
              <w:t>)</w:t>
            </w:r>
          </w:p>
        </w:tc>
        <w:tc>
          <w:tcPr>
            <w:tcW w:w="998" w:type="dxa"/>
            <w:tcBorders>
              <w:top w:val="single" w:sz="4" w:space="0" w:color="auto"/>
              <w:left w:val="dotted"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東部</w:t>
            </w:r>
          </w:p>
        </w:tc>
        <w:tc>
          <w:tcPr>
            <w:tcW w:w="1005" w:type="dxa"/>
            <w:tcBorders>
              <w:top w:val="single" w:sz="4" w:space="0" w:color="auto"/>
              <w:left w:val="dotted" w:sz="4" w:space="0" w:color="auto"/>
              <w:right w:val="dotted" w:sz="4" w:space="0" w:color="auto"/>
            </w:tcBorders>
          </w:tcPr>
          <w:p w:rsidR="00644E8A" w:rsidRPr="00B63EDB" w:rsidRDefault="00644E8A" w:rsidP="002A7692">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153人</w:t>
            </w:r>
          </w:p>
        </w:tc>
        <w:tc>
          <w:tcPr>
            <w:tcW w:w="1541" w:type="dxa"/>
            <w:tcBorders>
              <w:top w:val="single" w:sz="4" w:space="0" w:color="auto"/>
              <w:left w:val="dotted" w:sz="4" w:space="0" w:color="auto"/>
            </w:tcBorders>
          </w:tcPr>
          <w:p w:rsidR="00644E8A" w:rsidRDefault="00644E8A" w:rsidP="002A7692">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7/29（月）</w:t>
            </w:r>
          </w:p>
        </w:tc>
      </w:tr>
    </w:tbl>
    <w:bookmarkEnd w:id="4"/>
    <w:p w:rsidR="00644E8A" w:rsidRPr="00165368" w:rsidRDefault="00644E8A" w:rsidP="00644E8A">
      <w:pPr>
        <w:ind w:leftChars="67" w:left="141" w:firstLineChars="59" w:firstLine="142"/>
        <w:rPr>
          <w:rFonts w:ascii="ＭＳ 明朝" w:hAnsi="ＭＳ 明朝"/>
          <w:b/>
          <w:sz w:val="24"/>
          <w:szCs w:val="24"/>
        </w:rPr>
      </w:pPr>
      <w:r>
        <w:rPr>
          <w:rFonts w:asciiTheme="majorEastAsia" w:eastAsiaTheme="majorEastAsia" w:hAnsiTheme="majorEastAsia" w:hint="eastAsia"/>
          <w:b/>
          <w:sz w:val="24"/>
          <w:szCs w:val="24"/>
        </w:rPr>
        <w:t>各圏域申込期限</w:t>
      </w:r>
      <w:r w:rsidRPr="006E68AC">
        <w:rPr>
          <w:rFonts w:asciiTheme="majorEastAsia" w:eastAsiaTheme="majorEastAsia" w:hAnsiTheme="majorEastAsia" w:hint="eastAsia"/>
          <w:b/>
          <w:sz w:val="24"/>
          <w:szCs w:val="24"/>
        </w:rPr>
        <w:t>までに</w:t>
      </w:r>
      <w:r w:rsidRPr="006E68AC">
        <w:rPr>
          <w:rFonts w:asciiTheme="majorEastAsia" w:eastAsiaTheme="majorEastAsia" w:hAnsiTheme="majorEastAsia" w:hint="eastAsia"/>
          <w:sz w:val="24"/>
          <w:szCs w:val="24"/>
        </w:rPr>
        <w:t>、</w:t>
      </w:r>
      <w:r w:rsidRPr="00165368">
        <w:rPr>
          <w:rFonts w:ascii="ＭＳ 明朝" w:hAnsi="ＭＳ 明朝" w:hint="eastAsia"/>
          <w:b/>
          <w:sz w:val="24"/>
          <w:szCs w:val="24"/>
        </w:rPr>
        <w:t>以下の申込入力フォーム（当協会会員施設）</w:t>
      </w:r>
      <w:r w:rsidRPr="00165368">
        <w:rPr>
          <w:rFonts w:ascii="ＭＳ 明朝" w:hAnsi="ＭＳ 明朝" w:hint="eastAsia"/>
          <w:sz w:val="24"/>
          <w:szCs w:val="24"/>
        </w:rPr>
        <w:t>または、ファックス</w:t>
      </w:r>
      <w:r w:rsidRPr="00165368">
        <w:rPr>
          <w:rFonts w:ascii="ＭＳ 明朝" w:hAnsi="ＭＳ 明朝" w:hint="eastAsia"/>
          <w:b/>
          <w:sz w:val="24"/>
          <w:szCs w:val="24"/>
        </w:rPr>
        <w:t>に必要事項を入力し、お申込みください。</w:t>
      </w:r>
    </w:p>
    <w:p w:rsidR="00644E8A" w:rsidRDefault="00644E8A" w:rsidP="00644E8A">
      <w:pPr>
        <w:jc w:val="center"/>
        <w:rPr>
          <w:rFonts w:ascii="ＭＳ ゴシック" w:eastAsia="ＭＳ ゴシック" w:hAnsi="ＭＳ ゴシック"/>
          <w:sz w:val="24"/>
          <w:szCs w:val="24"/>
        </w:rPr>
      </w:pPr>
    </w:p>
    <w:p w:rsidR="00644E8A" w:rsidRPr="006E68AC" w:rsidRDefault="00644E8A" w:rsidP="00644E8A">
      <w:pPr>
        <w:jc w:val="center"/>
        <w:rPr>
          <w:rFonts w:ascii="ＭＳ ゴシック" w:eastAsia="ＭＳ ゴシック" w:hAnsi="ＭＳ ゴシック"/>
          <w:sz w:val="24"/>
          <w:szCs w:val="24"/>
        </w:rPr>
      </w:pPr>
      <w:r w:rsidRPr="006E68AC">
        <w:rPr>
          <w:rFonts w:ascii="ＭＳ ゴシック" w:eastAsia="ＭＳ ゴシック" w:hAnsi="ＭＳ ゴシック" w:hint="eastAsia"/>
          <w:sz w:val="24"/>
          <w:szCs w:val="24"/>
        </w:rPr>
        <w:t xml:space="preserve">申込フォームＵＲＬ　</w:t>
      </w:r>
      <w:r w:rsidRPr="008B6433">
        <w:rPr>
          <w:rFonts w:ascii="ＭＳ ゴシック" w:eastAsia="ＭＳ ゴシック" w:hAnsi="ＭＳ ゴシック"/>
          <w:sz w:val="24"/>
          <w:szCs w:val="24"/>
        </w:rPr>
        <w:t>https://ws.formzu.net/dist/</w:t>
      </w:r>
      <w:r w:rsidRPr="00185E95">
        <w:rPr>
          <w:rFonts w:ascii="ＭＳ ゴシック" w:eastAsia="ＭＳ ゴシック" w:hAnsi="ＭＳ ゴシック"/>
          <w:sz w:val="24"/>
          <w:szCs w:val="24"/>
        </w:rPr>
        <w:t>S70387632</w:t>
      </w:r>
      <w:r w:rsidRPr="005076F2">
        <w:rPr>
          <w:rFonts w:ascii="ＭＳ ゴシック" w:eastAsia="ＭＳ ゴシック" w:hAnsi="ＭＳ ゴシック"/>
          <w:sz w:val="24"/>
          <w:szCs w:val="24"/>
        </w:rPr>
        <w:t>/</w:t>
      </w:r>
    </w:p>
    <w:p w:rsidR="00644E8A" w:rsidRPr="006E68AC" w:rsidRDefault="00644E8A" w:rsidP="00644E8A">
      <w:pPr>
        <w:ind w:leftChars="200" w:left="420"/>
        <w:jc w:val="center"/>
        <w:rPr>
          <w:rFonts w:ascii="ＭＳ ゴシック" w:eastAsia="ＭＳ ゴシック" w:hAnsi="ＭＳ ゴシック"/>
          <w:sz w:val="24"/>
          <w:szCs w:val="24"/>
        </w:rPr>
      </w:pPr>
      <w:r w:rsidRPr="006E68AC">
        <w:rPr>
          <w:rFonts w:ascii="ＭＳ ゴシック" w:eastAsia="ＭＳ ゴシック" w:hAnsi="ＭＳ ゴシック" w:hint="eastAsia"/>
          <w:sz w:val="24"/>
          <w:szCs w:val="24"/>
        </w:rPr>
        <w:t>（埼玉県老人福祉施設協議会会員用ホームページから申込みいただけます）</w:t>
      </w:r>
    </w:p>
    <w:p w:rsidR="00644E8A" w:rsidRDefault="00644E8A" w:rsidP="00644E8A">
      <w:pPr>
        <w:spacing w:line="276" w:lineRule="auto"/>
        <w:jc w:val="center"/>
        <w:rPr>
          <w:rFonts w:ascii="ＭＳ 明朝" w:hAnsi="ＭＳ 明朝"/>
          <w:sz w:val="24"/>
          <w:szCs w:val="24"/>
        </w:rPr>
      </w:pPr>
      <w:r>
        <w:rPr>
          <w:rFonts w:ascii="ＭＳ 明朝" w:hAnsi="ＭＳ 明朝" w:hint="eastAsia"/>
          <w:sz w:val="24"/>
          <w:szCs w:val="24"/>
        </w:rPr>
        <w:t xml:space="preserve">　　</w:t>
      </w:r>
      <w:r w:rsidRPr="006E68AC">
        <w:rPr>
          <w:rFonts w:ascii="ＭＳ 明朝" w:hAnsi="ＭＳ 明朝" w:hint="eastAsia"/>
          <w:sz w:val="24"/>
          <w:szCs w:val="24"/>
        </w:rPr>
        <w:t>※申込フォームでの申込みが難しい場合には、事務局へ</w:t>
      </w:r>
      <w:r>
        <w:rPr>
          <w:rFonts w:ascii="ＭＳ 明朝" w:hAnsi="ＭＳ 明朝" w:hint="eastAsia"/>
          <w:sz w:val="24"/>
          <w:szCs w:val="24"/>
        </w:rPr>
        <w:t>御連絡</w:t>
      </w:r>
      <w:r w:rsidRPr="006E68AC">
        <w:rPr>
          <w:rFonts w:ascii="ＭＳ 明朝" w:hAnsi="ＭＳ 明朝" w:hint="eastAsia"/>
          <w:sz w:val="24"/>
          <w:szCs w:val="24"/>
        </w:rPr>
        <w:t>ください。</w:t>
      </w:r>
    </w:p>
    <w:p w:rsidR="00644E8A" w:rsidRDefault="00644E8A" w:rsidP="00644E8A">
      <w:pPr>
        <w:spacing w:line="276" w:lineRule="auto"/>
        <w:rPr>
          <w:rFonts w:ascii="ＭＳ 明朝" w:hAnsi="ＭＳ 明朝"/>
          <w:sz w:val="24"/>
          <w:szCs w:val="24"/>
        </w:rPr>
      </w:pPr>
      <w:r>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609347E1" wp14:editId="0D3960C7">
                <wp:simplePos x="0" y="0"/>
                <wp:positionH relativeFrom="column">
                  <wp:posOffset>5514975</wp:posOffset>
                </wp:positionH>
                <wp:positionV relativeFrom="paragraph">
                  <wp:posOffset>62230</wp:posOffset>
                </wp:positionV>
                <wp:extent cx="1162050" cy="742950"/>
                <wp:effectExtent l="76200" t="19050" r="38100" b="38100"/>
                <wp:wrapNone/>
                <wp:docPr id="4" name="吹き出し: 円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742950"/>
                        </a:xfrm>
                        <a:prstGeom prst="wedgeEllipseCallout">
                          <a:avLst>
                            <a:gd name="adj1" fmla="val -54588"/>
                            <a:gd name="adj2" fmla="val -23079"/>
                          </a:avLst>
                        </a:prstGeom>
                        <a:solidFill>
                          <a:srgbClr val="FFFFFF"/>
                        </a:solidFill>
                        <a:ln w="9525">
                          <a:solidFill>
                            <a:srgbClr val="000000"/>
                          </a:solidFill>
                          <a:miter lim="800000"/>
                          <a:headEnd/>
                          <a:tailEnd/>
                        </a:ln>
                      </wps:spPr>
                      <wps:txbx>
                        <w:txbxContent>
                          <w:p w:rsidR="00644E8A" w:rsidRDefault="00644E8A" w:rsidP="00644E8A">
                            <w:pPr>
                              <w:snapToGrid w:val="0"/>
                              <w:contextualSpacing/>
                            </w:pPr>
                            <w:r w:rsidRPr="00665822">
                              <w:rPr>
                                <w:rFonts w:hint="eastAsia"/>
                                <w:sz w:val="20"/>
                              </w:rPr>
                              <w:t>こちらからも申し込み</w:t>
                            </w:r>
                            <w:r>
                              <w:rPr>
                                <w:rFonts w:hint="eastAsia"/>
                                <w:sz w:val="20"/>
                              </w:rPr>
                              <w:t>が</w:t>
                            </w:r>
                            <w:r w:rsidRPr="00665822">
                              <w:rPr>
                                <w:rFonts w:hint="eastAsia"/>
                                <w:sz w:val="20"/>
                              </w:rPr>
                              <w:t>でき</w:t>
                            </w:r>
                            <w:r>
                              <w:rPr>
                                <w:rFonts w:hint="eastAsia"/>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47E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7" type="#_x0000_t63" style="position:absolute;left:0;text-align:left;margin-left:434.25pt;margin-top:4.9pt;width:91.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" adj="-991,5815">
                <v:textbox inset="5.85pt,.7pt,5.85pt,.7pt">
                  <w:txbxContent>
                    <w:p w:rsidR="00644E8A" w:rsidRDefault="00644E8A" w:rsidP="00644E8A">
                      <w:pPr>
                        <w:snapToGrid w:val="0"/>
                        <w:contextualSpacing/>
                      </w:pPr>
                      <w:r w:rsidRPr="00665822">
                        <w:rPr>
                          <w:rFonts w:hint="eastAsia"/>
                          <w:sz w:val="20"/>
                        </w:rPr>
                        <w:t>こちらからも申し込み</w:t>
                      </w:r>
                      <w:r>
                        <w:rPr>
                          <w:rFonts w:hint="eastAsia"/>
                          <w:sz w:val="20"/>
                        </w:rPr>
                        <w:t>が</w:t>
                      </w:r>
                      <w:r w:rsidRPr="00665822">
                        <w:rPr>
                          <w:rFonts w:hint="eastAsia"/>
                          <w:sz w:val="20"/>
                        </w:rPr>
                        <w:t>でき</w:t>
                      </w:r>
                      <w:r>
                        <w:rPr>
                          <w:rFonts w:hint="eastAsia"/>
                        </w:rPr>
                        <w:t>ます</w:t>
                      </w:r>
                    </w:p>
                  </w:txbxContent>
                </v:textbox>
              </v:shape>
            </w:pict>
          </mc:Fallback>
        </mc:AlternateContent>
      </w:r>
      <w:r>
        <w:rPr>
          <w:noProof/>
        </w:rPr>
        <w:drawing>
          <wp:anchor distT="0" distB="0" distL="114300" distR="114300" simplePos="0" relativeHeight="251676672" behindDoc="0" locked="0" layoutInCell="1" allowOverlap="1" wp14:anchorId="6D426431" wp14:editId="270AAAF5">
            <wp:simplePos x="0" y="0"/>
            <wp:positionH relativeFrom="column">
              <wp:posOffset>4735830</wp:posOffset>
            </wp:positionH>
            <wp:positionV relativeFrom="paragraph">
              <wp:posOffset>62865</wp:posOffset>
            </wp:positionV>
            <wp:extent cx="648000" cy="648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ファックスは所定ファックスにてお申し込み下さい。</w:t>
      </w:r>
    </w:p>
    <w:p w:rsidR="00644E8A" w:rsidRPr="00B63EDB" w:rsidRDefault="00644E8A" w:rsidP="00644E8A">
      <w:pPr>
        <w:spacing w:line="276" w:lineRule="auto"/>
        <w:rPr>
          <w:rFonts w:ascii="ＭＳ 明朝" w:hAnsi="ＭＳ 明朝"/>
          <w:sz w:val="24"/>
          <w:szCs w:val="24"/>
        </w:rPr>
      </w:pPr>
    </w:p>
    <w:p w:rsidR="00644E8A" w:rsidRPr="006E68AC"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９　</w:t>
      </w:r>
      <w:r w:rsidRPr="006E68AC">
        <w:rPr>
          <w:rFonts w:asciiTheme="majorEastAsia" w:eastAsiaTheme="majorEastAsia" w:hAnsiTheme="majorEastAsia" w:hint="eastAsia"/>
          <w:b/>
          <w:sz w:val="24"/>
          <w:szCs w:val="24"/>
        </w:rPr>
        <w:t>その他</w:t>
      </w:r>
    </w:p>
    <w:p w:rsidR="00644E8A" w:rsidRPr="006E68AC" w:rsidRDefault="00644E8A" w:rsidP="00644E8A">
      <w:pPr>
        <w:ind w:leftChars="100" w:left="2370" w:hangingChars="900" w:hanging="2160"/>
        <w:rPr>
          <w:sz w:val="24"/>
          <w:szCs w:val="24"/>
        </w:rPr>
      </w:pPr>
      <w:r w:rsidRPr="006E68AC">
        <w:rPr>
          <w:rFonts w:hint="eastAsia"/>
          <w:sz w:val="24"/>
          <w:szCs w:val="24"/>
        </w:rPr>
        <w:t>（１）会場へは公共交通機関を</w:t>
      </w:r>
      <w:r>
        <w:rPr>
          <w:rFonts w:hint="eastAsia"/>
          <w:sz w:val="24"/>
          <w:szCs w:val="24"/>
        </w:rPr>
        <w:t>御利用</w:t>
      </w:r>
      <w:r w:rsidRPr="006E68AC">
        <w:rPr>
          <w:rFonts w:hint="eastAsia"/>
          <w:sz w:val="24"/>
          <w:szCs w:val="24"/>
        </w:rPr>
        <w:t>ください。</w:t>
      </w:r>
    </w:p>
    <w:p w:rsidR="00644E8A" w:rsidRDefault="00644E8A" w:rsidP="00644E8A">
      <w:pPr>
        <w:pStyle w:val="ae"/>
        <w:numPr>
          <w:ilvl w:val="0"/>
          <w:numId w:val="8"/>
        </w:numPr>
        <w:ind w:leftChars="0"/>
        <w:rPr>
          <w:rFonts w:ascii="ＭＳ 明朝" w:hAnsi="ＭＳ 明朝"/>
          <w:kern w:val="0"/>
          <w:sz w:val="24"/>
          <w:szCs w:val="24"/>
        </w:rPr>
      </w:pPr>
      <w:r w:rsidRPr="00F4503E">
        <w:rPr>
          <w:rFonts w:hint="eastAsia"/>
          <w:sz w:val="24"/>
          <w:szCs w:val="24"/>
        </w:rPr>
        <w:t>申込書に記載された個人情報は、</w:t>
      </w:r>
      <w:r w:rsidRPr="00F4503E">
        <w:rPr>
          <w:rFonts w:ascii="ＭＳ 明朝" w:hAnsi="ＭＳ 明朝" w:hint="eastAsia"/>
          <w:kern w:val="0"/>
          <w:sz w:val="24"/>
          <w:szCs w:val="24"/>
        </w:rPr>
        <w:t>本研修会の目的以外では使用いたしません。</w:t>
      </w:r>
    </w:p>
    <w:p w:rsidR="00644E8A" w:rsidRPr="00B63EDB" w:rsidRDefault="00644E8A" w:rsidP="00644E8A">
      <w:pPr>
        <w:pStyle w:val="ae"/>
        <w:numPr>
          <w:ilvl w:val="0"/>
          <w:numId w:val="8"/>
        </w:numPr>
        <w:ind w:leftChars="0"/>
        <w:rPr>
          <w:rFonts w:ascii="ＭＳ 明朝" w:hAnsi="ＭＳ 明朝"/>
          <w:kern w:val="0"/>
          <w:sz w:val="24"/>
          <w:szCs w:val="24"/>
        </w:rPr>
      </w:pPr>
      <w:r w:rsidRPr="00475750">
        <w:rPr>
          <w:rFonts w:ascii="ＭＳ 明朝" w:hAnsi="ＭＳ 明朝" w:hint="eastAsia"/>
          <w:kern w:val="0"/>
          <w:sz w:val="24"/>
          <w:szCs w:val="24"/>
        </w:rPr>
        <w:t>災害の時は中止する場合がございます。</w:t>
      </w:r>
    </w:p>
    <w:p w:rsidR="00644E8A" w:rsidRDefault="00644E8A" w:rsidP="00644E8A">
      <w:pPr>
        <w:spacing w:line="276" w:lineRule="auto"/>
        <w:rPr>
          <w:rFonts w:asciiTheme="majorEastAsia" w:eastAsiaTheme="majorEastAsia" w:hAnsiTheme="majorEastAsia"/>
          <w:b/>
          <w:w w:val="50"/>
          <w:sz w:val="24"/>
          <w:szCs w:val="24"/>
        </w:rPr>
      </w:pPr>
    </w:p>
    <w:p w:rsidR="00644E8A" w:rsidRPr="006E68AC" w:rsidRDefault="00644E8A" w:rsidP="00644E8A">
      <w:pPr>
        <w:spacing w:line="276" w:lineRule="auto"/>
        <w:rPr>
          <w:rFonts w:asciiTheme="majorEastAsia" w:eastAsiaTheme="majorEastAsia" w:hAnsiTheme="majorEastAsia"/>
          <w:b/>
          <w:sz w:val="24"/>
          <w:szCs w:val="24"/>
        </w:rPr>
      </w:pPr>
      <w:r>
        <w:rPr>
          <w:rFonts w:asciiTheme="majorEastAsia" w:eastAsiaTheme="majorEastAsia" w:hAnsiTheme="majorEastAsia" w:hint="eastAsia"/>
          <w:b/>
          <w:w w:val="50"/>
          <w:sz w:val="24"/>
          <w:szCs w:val="24"/>
        </w:rPr>
        <w:t>１０</w:t>
      </w:r>
      <w:r w:rsidRPr="006E68AC">
        <w:rPr>
          <w:rFonts w:asciiTheme="majorEastAsia" w:eastAsiaTheme="majorEastAsia" w:hAnsiTheme="majorEastAsia" w:hint="eastAsia"/>
          <w:b/>
          <w:sz w:val="24"/>
          <w:szCs w:val="24"/>
        </w:rPr>
        <w:t xml:space="preserve">　申込先・問い合わせ先</w:t>
      </w:r>
    </w:p>
    <w:p w:rsidR="00644E8A" w:rsidRPr="006E68AC" w:rsidRDefault="00644E8A" w:rsidP="00644E8A">
      <w:pPr>
        <w:ind w:firstLineChars="200" w:firstLine="480"/>
        <w:rPr>
          <w:sz w:val="24"/>
          <w:szCs w:val="24"/>
        </w:rPr>
      </w:pPr>
      <w:r w:rsidRPr="006E68AC">
        <w:rPr>
          <w:rFonts w:hint="eastAsia"/>
          <w:sz w:val="24"/>
          <w:szCs w:val="24"/>
        </w:rPr>
        <w:t>（一社）埼玉県老人福祉施設協議会　事務局</w:t>
      </w:r>
    </w:p>
    <w:p w:rsidR="00644E8A" w:rsidRPr="006E68AC" w:rsidRDefault="00644E8A" w:rsidP="00644E8A">
      <w:pPr>
        <w:ind w:firstLineChars="200" w:firstLine="480"/>
        <w:rPr>
          <w:sz w:val="24"/>
          <w:szCs w:val="24"/>
        </w:rPr>
      </w:pPr>
      <w:r w:rsidRPr="006E68AC">
        <w:rPr>
          <w:rFonts w:hint="eastAsia"/>
          <w:sz w:val="24"/>
          <w:szCs w:val="24"/>
        </w:rPr>
        <w:t>〒</w:t>
      </w:r>
      <w:r w:rsidRPr="006E68AC">
        <w:rPr>
          <w:rFonts w:hint="eastAsia"/>
          <w:sz w:val="24"/>
          <w:szCs w:val="24"/>
        </w:rPr>
        <w:t>330-0075</w:t>
      </w:r>
      <w:r w:rsidRPr="006E68AC">
        <w:rPr>
          <w:rFonts w:hint="eastAsia"/>
          <w:sz w:val="24"/>
          <w:szCs w:val="24"/>
        </w:rPr>
        <w:t>さいたま市浦和区針ヶ谷</w:t>
      </w:r>
      <w:r w:rsidRPr="006E68AC">
        <w:rPr>
          <w:rFonts w:hint="eastAsia"/>
          <w:sz w:val="24"/>
          <w:szCs w:val="24"/>
        </w:rPr>
        <w:t>4-2-65</w:t>
      </w:r>
    </w:p>
    <w:p w:rsidR="00644E8A" w:rsidRPr="00A262FE" w:rsidRDefault="00644E8A" w:rsidP="00644E8A">
      <w:pPr>
        <w:ind w:firstLineChars="200" w:firstLine="480"/>
        <w:rPr>
          <w:sz w:val="24"/>
          <w:szCs w:val="24"/>
        </w:rPr>
      </w:pPr>
      <w:r w:rsidRPr="00A262FE">
        <w:rPr>
          <w:rFonts w:hint="eastAsia"/>
          <w:sz w:val="24"/>
          <w:szCs w:val="24"/>
        </w:rPr>
        <w:t>担当：井原</w:t>
      </w:r>
    </w:p>
    <w:p w:rsidR="00644E8A" w:rsidRPr="006E68AC" w:rsidRDefault="00644E8A" w:rsidP="00644E8A">
      <w:pPr>
        <w:ind w:firstLineChars="200" w:firstLine="480"/>
        <w:rPr>
          <w:sz w:val="24"/>
          <w:szCs w:val="24"/>
        </w:rPr>
      </w:pPr>
      <w:r w:rsidRPr="006E68AC">
        <w:rPr>
          <w:rFonts w:hint="eastAsia"/>
          <w:sz w:val="24"/>
          <w:szCs w:val="24"/>
        </w:rPr>
        <w:t>Tel</w:t>
      </w:r>
      <w:r w:rsidRPr="006E68AC">
        <w:rPr>
          <w:rFonts w:hint="eastAsia"/>
          <w:sz w:val="24"/>
          <w:szCs w:val="24"/>
        </w:rPr>
        <w:t>：</w:t>
      </w:r>
      <w:r w:rsidRPr="006E68AC">
        <w:rPr>
          <w:rFonts w:hint="eastAsia"/>
          <w:sz w:val="24"/>
          <w:szCs w:val="24"/>
        </w:rPr>
        <w:t>048-762-3934  Fax</w:t>
      </w:r>
      <w:r w:rsidRPr="006E68AC">
        <w:rPr>
          <w:rFonts w:hint="eastAsia"/>
          <w:sz w:val="24"/>
          <w:szCs w:val="24"/>
        </w:rPr>
        <w:t>：</w:t>
      </w:r>
      <w:r w:rsidRPr="006E68AC">
        <w:rPr>
          <w:rFonts w:hint="eastAsia"/>
          <w:sz w:val="24"/>
          <w:szCs w:val="24"/>
        </w:rPr>
        <w:t xml:space="preserve">048-762-3964  </w:t>
      </w:r>
    </w:p>
    <w:p w:rsidR="00644E8A" w:rsidRDefault="00644E8A" w:rsidP="00644E8A">
      <w:pPr>
        <w:ind w:firstLineChars="200" w:firstLine="480"/>
        <w:rPr>
          <w:sz w:val="24"/>
          <w:szCs w:val="24"/>
        </w:rPr>
      </w:pPr>
      <w:r w:rsidRPr="006E68AC">
        <w:rPr>
          <w:rFonts w:hint="eastAsia"/>
          <w:sz w:val="24"/>
          <w:szCs w:val="24"/>
        </w:rPr>
        <w:t>E-mail</w:t>
      </w:r>
      <w:r w:rsidRPr="006E68AC">
        <w:rPr>
          <w:rFonts w:hint="eastAsia"/>
          <w:sz w:val="24"/>
          <w:szCs w:val="24"/>
        </w:rPr>
        <w:t>：</w:t>
      </w:r>
      <w:hyperlink r:id="rId19" w:history="1">
        <w:r w:rsidRPr="00BB2056">
          <w:rPr>
            <w:rStyle w:val="aa"/>
            <w:sz w:val="24"/>
            <w:szCs w:val="24"/>
          </w:rPr>
          <w:t>roushikyo@saitama-rsk.or.jp</w:t>
        </w:r>
      </w:hyperlink>
    </w:p>
    <w:p w:rsidR="00644E8A" w:rsidRDefault="00644E8A" w:rsidP="00644E8A">
      <w:pPr>
        <w:ind w:firstLineChars="200" w:firstLine="480"/>
        <w:rPr>
          <w:sz w:val="24"/>
          <w:szCs w:val="24"/>
        </w:rPr>
      </w:pPr>
    </w:p>
    <w:p w:rsidR="00644E8A" w:rsidRDefault="00644E8A" w:rsidP="00644E8A">
      <w:pPr>
        <w:ind w:firstLineChars="200" w:firstLine="480"/>
        <w:rPr>
          <w:sz w:val="24"/>
          <w:szCs w:val="24"/>
        </w:rPr>
      </w:pPr>
    </w:p>
    <w:p w:rsidR="00644E8A" w:rsidRDefault="00644E8A" w:rsidP="00644E8A">
      <w:pPr>
        <w:ind w:firstLineChars="200" w:firstLine="480"/>
        <w:rPr>
          <w:sz w:val="24"/>
          <w:szCs w:val="24"/>
        </w:rPr>
      </w:pPr>
    </w:p>
    <w:p w:rsidR="00644E8A" w:rsidRDefault="00644E8A" w:rsidP="00644E8A">
      <w:pPr>
        <w:ind w:firstLineChars="200" w:firstLine="480"/>
        <w:rPr>
          <w:sz w:val="24"/>
          <w:szCs w:val="24"/>
        </w:rPr>
      </w:pPr>
    </w:p>
    <w:p w:rsidR="00644E8A" w:rsidRDefault="00644E8A" w:rsidP="00644E8A">
      <w:r>
        <w:rPr>
          <w:rFonts w:ascii="ＭＳ ゴシック" w:eastAsia="ＭＳ ゴシック" w:hAnsi="ＭＳ ゴシック"/>
          <w:noProof/>
        </w:rPr>
        <w:lastRenderedPageBreak/>
        <mc:AlternateContent>
          <mc:Choice Requires="wps">
            <w:drawing>
              <wp:anchor distT="0" distB="0" distL="114300" distR="114300" simplePos="0" relativeHeight="251675648" behindDoc="0" locked="0" layoutInCell="1" allowOverlap="1" wp14:anchorId="5F4D35EB" wp14:editId="301A6C10">
                <wp:simplePos x="0" y="0"/>
                <wp:positionH relativeFrom="margin">
                  <wp:align>center</wp:align>
                </wp:positionH>
                <wp:positionV relativeFrom="paragraph">
                  <wp:posOffset>12065</wp:posOffset>
                </wp:positionV>
                <wp:extent cx="5000625" cy="857250"/>
                <wp:effectExtent l="38100" t="19050" r="28575" b="19050"/>
                <wp:wrapNone/>
                <wp:docPr id="5" name="六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57250"/>
                        </a:xfrm>
                        <a:prstGeom prst="hexagon">
                          <a:avLst>
                            <a:gd name="adj" fmla="val 20876"/>
                            <a:gd name="vf" fmla="val 115470"/>
                          </a:avLst>
                        </a:prstGeom>
                        <a:solidFill>
                          <a:srgbClr val="FFFFFF"/>
                        </a:solidFill>
                        <a:ln w="38100" cmpd="dbl">
                          <a:solidFill>
                            <a:srgbClr val="000000"/>
                          </a:solidFill>
                          <a:miter lim="800000"/>
                          <a:headEnd/>
                          <a:tailEnd/>
                        </a:ln>
                      </wps:spPr>
                      <wps:txbx>
                        <w:txbxContent>
                          <w:p w:rsidR="00644E8A" w:rsidRPr="001B3E11" w:rsidRDefault="00644E8A" w:rsidP="00644E8A">
                            <w:pPr>
                              <w:spacing w:line="0" w:lineRule="atLeast"/>
                              <w:jc w:val="center"/>
                              <w:rPr>
                                <w:rFonts w:ascii="ＭＳ ゴシック" w:eastAsia="ＭＳ ゴシック" w:hAnsi="ＭＳ ゴシック"/>
                                <w:b/>
                                <w:bCs/>
                                <w:kern w:val="0"/>
                                <w:sz w:val="28"/>
                                <w:szCs w:val="36"/>
                              </w:rPr>
                            </w:pPr>
                            <w:r>
                              <w:rPr>
                                <w:rFonts w:ascii="ＭＳ ゴシック" w:eastAsia="ＭＳ ゴシック" w:hAnsi="ＭＳ ゴシック" w:hint="eastAsia"/>
                                <w:b/>
                                <w:bCs/>
                                <w:kern w:val="0"/>
                                <w:sz w:val="28"/>
                                <w:szCs w:val="36"/>
                              </w:rPr>
                              <w:t>２０１９</w:t>
                            </w:r>
                            <w:r w:rsidRPr="001B3E11">
                              <w:rPr>
                                <w:rFonts w:ascii="ＭＳ ゴシック" w:eastAsia="ＭＳ ゴシック" w:hAnsi="ＭＳ ゴシック" w:hint="eastAsia"/>
                                <w:b/>
                                <w:bCs/>
                                <w:kern w:val="0"/>
                                <w:sz w:val="28"/>
                                <w:szCs w:val="36"/>
                              </w:rPr>
                              <w:t>年度　埼玉県認知症ケア技術向上事業</w:t>
                            </w:r>
                          </w:p>
                          <w:p w:rsidR="00644E8A" w:rsidRPr="000E7CEB" w:rsidRDefault="00644E8A" w:rsidP="00644E8A">
                            <w:pPr>
                              <w:spacing w:line="0" w:lineRule="atLeast"/>
                              <w:jc w:val="center"/>
                              <w:rPr>
                                <w:rFonts w:ascii="ＭＳ ゴシック" w:eastAsia="ＭＳ ゴシック" w:hAnsi="ＭＳ ゴシック"/>
                                <w:b/>
                                <w:bCs/>
                                <w:kern w:val="0"/>
                                <w:sz w:val="36"/>
                                <w:szCs w:val="36"/>
                              </w:rPr>
                            </w:pPr>
                            <w:r w:rsidRPr="001B3E11">
                              <w:rPr>
                                <w:rFonts w:ascii="ＭＳ ゴシック" w:eastAsia="ＭＳ ゴシック" w:hAnsi="ＭＳ ゴシック" w:hint="eastAsia"/>
                                <w:b/>
                                <w:bCs/>
                                <w:kern w:val="0"/>
                                <w:sz w:val="36"/>
                                <w:szCs w:val="36"/>
                              </w:rPr>
                              <w:t>認知症介護事業者全体研修会</w:t>
                            </w:r>
                            <w:r w:rsidRPr="000E7CEB">
                              <w:rPr>
                                <w:rFonts w:ascii="ＭＳ ゴシック" w:eastAsia="ＭＳ ゴシック" w:hAnsi="ＭＳ ゴシック" w:hint="eastAsia"/>
                                <w:b/>
                                <w:bCs/>
                                <w:kern w:val="0"/>
                                <w:sz w:val="36"/>
                                <w:szCs w:val="36"/>
                              </w:rPr>
                              <w:t>申込書</w:t>
                            </w:r>
                          </w:p>
                          <w:p w:rsidR="00644E8A" w:rsidRPr="006B1E4D" w:rsidRDefault="00644E8A" w:rsidP="00644E8A">
                            <w:pPr>
                              <w:spacing w:line="0" w:lineRule="atLeast"/>
                              <w:jc w:val="center"/>
                              <w:rPr>
                                <w:rFonts w:ascii="ＭＳ ゴシック" w:eastAsia="ＭＳ ゴシック" w:hAnsi="ＭＳ ゴシック"/>
                                <w:b/>
                                <w:bCs/>
                                <w:kern w:val="0"/>
                                <w:sz w:val="36"/>
                                <w:szCs w:val="36"/>
                              </w:rPr>
                            </w:pPr>
                          </w:p>
                          <w:p w:rsidR="00644E8A" w:rsidRPr="006B1E4D" w:rsidRDefault="00644E8A" w:rsidP="00644E8A">
                            <w:pPr>
                              <w:spacing w:line="0" w:lineRule="atLeast"/>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35E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5" o:spid="_x0000_s1028" type="#_x0000_t9" style="position:absolute;left:0;text-align:left;margin-left:0;margin-top:.95pt;width:393.75pt;height:6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" adj="773" strokeweight="3pt">
                <v:stroke linestyle="thinThin"/>
                <v:textbox inset="5.85pt,.7pt,5.85pt,.7pt">
                  <w:txbxContent>
                    <w:p w:rsidR="00644E8A" w:rsidRPr="001B3E11" w:rsidRDefault="00644E8A" w:rsidP="00644E8A">
                      <w:pPr>
                        <w:spacing w:line="0" w:lineRule="atLeast"/>
                        <w:jc w:val="center"/>
                        <w:rPr>
                          <w:rFonts w:ascii="ＭＳ ゴシック" w:eastAsia="ＭＳ ゴシック" w:hAnsi="ＭＳ ゴシック"/>
                          <w:b/>
                          <w:bCs/>
                          <w:kern w:val="0"/>
                          <w:sz w:val="28"/>
                          <w:szCs w:val="36"/>
                        </w:rPr>
                      </w:pPr>
                      <w:r>
                        <w:rPr>
                          <w:rFonts w:ascii="ＭＳ ゴシック" w:eastAsia="ＭＳ ゴシック" w:hAnsi="ＭＳ ゴシック" w:hint="eastAsia"/>
                          <w:b/>
                          <w:bCs/>
                          <w:kern w:val="0"/>
                          <w:sz w:val="28"/>
                          <w:szCs w:val="36"/>
                        </w:rPr>
                        <w:t>２０１９</w:t>
                      </w:r>
                      <w:r w:rsidRPr="001B3E11">
                        <w:rPr>
                          <w:rFonts w:ascii="ＭＳ ゴシック" w:eastAsia="ＭＳ ゴシック" w:hAnsi="ＭＳ ゴシック" w:hint="eastAsia"/>
                          <w:b/>
                          <w:bCs/>
                          <w:kern w:val="0"/>
                          <w:sz w:val="28"/>
                          <w:szCs w:val="36"/>
                        </w:rPr>
                        <w:t>年度　埼玉県認知症ケア技術向上事業</w:t>
                      </w:r>
                    </w:p>
                    <w:p w:rsidR="00644E8A" w:rsidRPr="000E7CEB" w:rsidRDefault="00644E8A" w:rsidP="00644E8A">
                      <w:pPr>
                        <w:spacing w:line="0" w:lineRule="atLeast"/>
                        <w:jc w:val="center"/>
                        <w:rPr>
                          <w:rFonts w:ascii="ＭＳ ゴシック" w:eastAsia="ＭＳ ゴシック" w:hAnsi="ＭＳ ゴシック"/>
                          <w:b/>
                          <w:bCs/>
                          <w:kern w:val="0"/>
                          <w:sz w:val="36"/>
                          <w:szCs w:val="36"/>
                        </w:rPr>
                      </w:pPr>
                      <w:r w:rsidRPr="001B3E11">
                        <w:rPr>
                          <w:rFonts w:ascii="ＭＳ ゴシック" w:eastAsia="ＭＳ ゴシック" w:hAnsi="ＭＳ ゴシック" w:hint="eastAsia"/>
                          <w:b/>
                          <w:bCs/>
                          <w:kern w:val="0"/>
                          <w:sz w:val="36"/>
                          <w:szCs w:val="36"/>
                        </w:rPr>
                        <w:t>認知症介護事業者全体研修会</w:t>
                      </w:r>
                      <w:r w:rsidRPr="000E7CEB">
                        <w:rPr>
                          <w:rFonts w:ascii="ＭＳ ゴシック" w:eastAsia="ＭＳ ゴシック" w:hAnsi="ＭＳ ゴシック" w:hint="eastAsia"/>
                          <w:b/>
                          <w:bCs/>
                          <w:kern w:val="0"/>
                          <w:sz w:val="36"/>
                          <w:szCs w:val="36"/>
                        </w:rPr>
                        <w:t>申込書</w:t>
                      </w:r>
                    </w:p>
                    <w:p w:rsidR="00644E8A" w:rsidRPr="006B1E4D" w:rsidRDefault="00644E8A" w:rsidP="00644E8A">
                      <w:pPr>
                        <w:spacing w:line="0" w:lineRule="atLeast"/>
                        <w:jc w:val="center"/>
                        <w:rPr>
                          <w:rFonts w:ascii="ＭＳ ゴシック" w:eastAsia="ＭＳ ゴシック" w:hAnsi="ＭＳ ゴシック"/>
                          <w:b/>
                          <w:bCs/>
                          <w:kern w:val="0"/>
                          <w:sz w:val="36"/>
                          <w:szCs w:val="36"/>
                        </w:rPr>
                      </w:pPr>
                    </w:p>
                    <w:p w:rsidR="00644E8A" w:rsidRPr="006B1E4D" w:rsidRDefault="00644E8A" w:rsidP="00644E8A">
                      <w:pPr>
                        <w:spacing w:line="0" w:lineRule="atLeast"/>
                        <w:jc w:val="center"/>
                        <w:rPr>
                          <w:sz w:val="32"/>
                          <w:szCs w:val="32"/>
                        </w:rPr>
                      </w:pPr>
                    </w:p>
                  </w:txbxContent>
                </v:textbox>
                <w10:wrap anchorx="margin"/>
              </v:shape>
            </w:pict>
          </mc:Fallback>
        </mc:AlternateContent>
      </w:r>
    </w:p>
    <w:p w:rsidR="00644E8A" w:rsidRDefault="00644E8A" w:rsidP="00644E8A"/>
    <w:p w:rsidR="00644E8A" w:rsidRDefault="00644E8A" w:rsidP="00644E8A"/>
    <w:p w:rsidR="00644E8A" w:rsidRDefault="00644E8A" w:rsidP="00644E8A">
      <w:pPr>
        <w:spacing w:line="0" w:lineRule="atLeast"/>
        <w:rPr>
          <w:rFonts w:ascii="ＭＳ ゴシック" w:eastAsia="ＭＳ ゴシック" w:hAnsi="ＭＳ ゴシック"/>
        </w:rPr>
      </w:pPr>
    </w:p>
    <w:p w:rsidR="00644E8A" w:rsidRDefault="00644E8A" w:rsidP="00644E8A">
      <w:pPr>
        <w:spacing w:line="0" w:lineRule="atLeast"/>
        <w:ind w:firstLineChars="100" w:firstLine="220"/>
        <w:rPr>
          <w:rFonts w:ascii="ＭＳ ゴシック" w:eastAsia="ＭＳ ゴシック" w:hAnsi="ＭＳ ゴシック"/>
          <w:sz w:val="22"/>
        </w:rPr>
      </w:pPr>
    </w:p>
    <w:p w:rsidR="00644E8A" w:rsidRDefault="00644E8A" w:rsidP="00644E8A">
      <w:pPr>
        <w:spacing w:line="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一般社団法人</w:t>
      </w:r>
    </w:p>
    <w:p w:rsidR="00644E8A" w:rsidRPr="0052188E" w:rsidRDefault="00644E8A" w:rsidP="00644E8A">
      <w:pPr>
        <w:spacing w:line="0" w:lineRule="atLeast"/>
        <w:ind w:firstLineChars="100" w:firstLine="220"/>
        <w:rPr>
          <w:rFonts w:ascii="ＭＳ ゴシック" w:eastAsia="ＭＳ ゴシック" w:hAnsi="ＭＳ ゴシック"/>
          <w:sz w:val="22"/>
        </w:rPr>
      </w:pPr>
      <w:r w:rsidRPr="0052188E">
        <w:rPr>
          <w:rFonts w:ascii="ＭＳ ゴシック" w:eastAsia="ＭＳ ゴシック" w:hAnsi="ＭＳ ゴシック" w:hint="eastAsia"/>
          <w:sz w:val="22"/>
        </w:rPr>
        <w:t>埼玉県老人福祉施設協議会　会長　様</w:t>
      </w:r>
    </w:p>
    <w:p w:rsidR="00644E8A" w:rsidRPr="0052188E" w:rsidRDefault="00644E8A" w:rsidP="00644E8A">
      <w:pPr>
        <w:tabs>
          <w:tab w:val="left" w:pos="3030"/>
        </w:tabs>
        <w:rPr>
          <w:rFonts w:ascii="ＭＳ ゴシック" w:eastAsia="ＭＳ ゴシック" w:hAnsi="ＭＳ ゴシック"/>
          <w:sz w:val="24"/>
        </w:rPr>
      </w:pPr>
      <w:r w:rsidRPr="0052188E">
        <w:rPr>
          <w:rFonts w:ascii="ＭＳ ゴシック" w:eastAsia="ＭＳ ゴシック" w:hAnsi="ＭＳ ゴシック"/>
          <w:sz w:val="24"/>
        </w:rPr>
        <w:tab/>
      </w:r>
    </w:p>
    <w:tbl>
      <w:tblPr>
        <w:tblW w:w="6378" w:type="dxa"/>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4819"/>
      </w:tblGrid>
      <w:tr w:rsidR="00644E8A" w:rsidTr="002A7692">
        <w:trPr>
          <w:cantSplit/>
          <w:trHeight w:val="390"/>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44E8A" w:rsidRDefault="00644E8A" w:rsidP="005A76D2">
            <w:pPr>
              <w:pStyle w:val="af"/>
              <w:jc w:val="center"/>
              <w:rPr>
                <w:rFonts w:ascii="ＭＳ ゴシック" w:eastAsia="ＭＳ ゴシック" w:hAnsi="ＭＳ ゴシック"/>
              </w:rPr>
            </w:pPr>
            <w:r w:rsidRPr="005A76D2">
              <w:rPr>
                <w:rFonts w:ascii="ＭＳ ゴシック" w:eastAsia="ＭＳ ゴシック" w:hAnsi="ＭＳ ゴシック" w:hint="eastAsia"/>
                <w:spacing w:val="79"/>
                <w:kern w:val="0"/>
                <w:fitText w:val="1037" w:id="1957855745"/>
              </w:rPr>
              <w:t>施設</w:t>
            </w:r>
            <w:r w:rsidRPr="005A76D2">
              <w:rPr>
                <w:rFonts w:ascii="ＭＳ ゴシック" w:eastAsia="ＭＳ ゴシック" w:hAnsi="ＭＳ ゴシック" w:hint="eastAsia"/>
                <w:spacing w:val="1"/>
                <w:kern w:val="0"/>
                <w:fitText w:val="1037" w:id="1957855745"/>
              </w:rPr>
              <w:t>名</w:t>
            </w:r>
          </w:p>
        </w:tc>
        <w:tc>
          <w:tcPr>
            <w:tcW w:w="4819" w:type="dxa"/>
            <w:tcBorders>
              <w:top w:val="single" w:sz="4" w:space="0" w:color="auto"/>
              <w:left w:val="single" w:sz="4" w:space="0" w:color="auto"/>
              <w:bottom w:val="dashed" w:sz="4" w:space="0" w:color="auto"/>
              <w:right w:val="single" w:sz="4" w:space="0" w:color="auto"/>
            </w:tcBorders>
            <w:vAlign w:val="center"/>
            <w:hideMark/>
          </w:tcPr>
          <w:p w:rsidR="00644E8A" w:rsidRDefault="00644E8A" w:rsidP="002A7692">
            <w:pPr>
              <w:pStyle w:val="af"/>
              <w:rPr>
                <w:rFonts w:ascii="ＭＳ ゴシック" w:eastAsia="ＭＳ ゴシック" w:hAnsi="ＭＳ ゴシック"/>
                <w:sz w:val="16"/>
              </w:rPr>
            </w:pPr>
            <w:r>
              <w:rPr>
                <w:rFonts w:ascii="ＭＳ ゴシック" w:eastAsia="ＭＳ ゴシック" w:hAnsi="ＭＳ ゴシック" w:hint="eastAsia"/>
                <w:sz w:val="16"/>
              </w:rPr>
              <w:t>ふりがな</w:t>
            </w:r>
          </w:p>
        </w:tc>
      </w:tr>
      <w:tr w:rsidR="00644E8A" w:rsidTr="002A7692">
        <w:trPr>
          <w:cantSplit/>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4E8A" w:rsidRDefault="00644E8A" w:rsidP="002A7692">
            <w:pPr>
              <w:widowControl/>
              <w:jc w:val="left"/>
              <w:rPr>
                <w:rFonts w:ascii="ＭＳ ゴシック" w:eastAsia="ＭＳ ゴシック" w:hAnsi="ＭＳ ゴシック"/>
              </w:rPr>
            </w:pPr>
          </w:p>
        </w:tc>
        <w:tc>
          <w:tcPr>
            <w:tcW w:w="4819" w:type="dxa"/>
            <w:tcBorders>
              <w:top w:val="dashed" w:sz="4" w:space="0" w:color="auto"/>
              <w:left w:val="single" w:sz="4" w:space="0" w:color="auto"/>
              <w:bottom w:val="single" w:sz="4" w:space="0" w:color="auto"/>
              <w:right w:val="single" w:sz="4" w:space="0" w:color="auto"/>
            </w:tcBorders>
          </w:tcPr>
          <w:p w:rsidR="00644E8A" w:rsidRDefault="00644E8A" w:rsidP="002A7692">
            <w:pPr>
              <w:pStyle w:val="af"/>
              <w:rPr>
                <w:rFonts w:ascii="ＭＳ ゴシック" w:eastAsia="ＭＳ ゴシック" w:hAnsi="ＭＳ ゴシック"/>
              </w:rPr>
            </w:pPr>
          </w:p>
        </w:tc>
      </w:tr>
      <w:tr w:rsidR="00644E8A" w:rsidTr="002A7692">
        <w:trPr>
          <w:trHeight w:val="712"/>
        </w:trPr>
        <w:tc>
          <w:tcPr>
            <w:tcW w:w="1559" w:type="dxa"/>
            <w:tcBorders>
              <w:top w:val="single" w:sz="4" w:space="0" w:color="auto"/>
              <w:left w:val="single" w:sz="4" w:space="0" w:color="auto"/>
              <w:bottom w:val="single" w:sz="4" w:space="0" w:color="auto"/>
              <w:right w:val="single" w:sz="4" w:space="0" w:color="auto"/>
            </w:tcBorders>
            <w:vAlign w:val="center"/>
            <w:hideMark/>
          </w:tcPr>
          <w:p w:rsidR="00644E8A" w:rsidRDefault="00644E8A" w:rsidP="002A7692">
            <w:pPr>
              <w:pStyle w:val="af"/>
              <w:jc w:val="center"/>
              <w:rPr>
                <w:rFonts w:ascii="ＭＳ ゴシック" w:eastAsia="ＭＳ ゴシック" w:hAnsi="ＭＳ ゴシック"/>
              </w:rPr>
            </w:pPr>
            <w:r>
              <w:rPr>
                <w:rFonts w:ascii="ＭＳ ゴシック" w:eastAsia="ＭＳ ゴシック" w:hAnsi="ＭＳ ゴシック" w:hint="eastAsia"/>
              </w:rPr>
              <w:t>住所</w:t>
            </w:r>
          </w:p>
        </w:tc>
        <w:tc>
          <w:tcPr>
            <w:tcW w:w="4819" w:type="dxa"/>
            <w:tcBorders>
              <w:top w:val="single" w:sz="4" w:space="0" w:color="auto"/>
              <w:left w:val="single" w:sz="4" w:space="0" w:color="auto"/>
              <w:bottom w:val="single" w:sz="4" w:space="0" w:color="auto"/>
              <w:right w:val="single" w:sz="4" w:space="0" w:color="auto"/>
            </w:tcBorders>
          </w:tcPr>
          <w:p w:rsidR="00644E8A" w:rsidRDefault="00644E8A" w:rsidP="002A7692">
            <w:pPr>
              <w:jc w:val="left"/>
              <w:rPr>
                <w:rFonts w:ascii="ＭＳ ゴシック" w:eastAsia="ＭＳ ゴシック" w:hAnsi="ＭＳ ゴシック"/>
              </w:rPr>
            </w:pPr>
          </w:p>
        </w:tc>
      </w:tr>
      <w:tr w:rsidR="00644E8A" w:rsidTr="002A7692">
        <w:trPr>
          <w:trHeight w:val="712"/>
        </w:trPr>
        <w:tc>
          <w:tcPr>
            <w:tcW w:w="1559" w:type="dxa"/>
            <w:tcBorders>
              <w:top w:val="single" w:sz="4" w:space="0" w:color="auto"/>
              <w:left w:val="single" w:sz="4" w:space="0" w:color="auto"/>
              <w:bottom w:val="single" w:sz="4" w:space="0" w:color="auto"/>
              <w:right w:val="single" w:sz="4" w:space="0" w:color="auto"/>
            </w:tcBorders>
            <w:vAlign w:val="center"/>
            <w:hideMark/>
          </w:tcPr>
          <w:p w:rsidR="00644E8A" w:rsidRDefault="00644E8A" w:rsidP="002A7692">
            <w:pPr>
              <w:pStyle w:val="af"/>
              <w:jc w:val="center"/>
              <w:rPr>
                <w:rFonts w:ascii="ＭＳ ゴシック" w:eastAsia="ＭＳ ゴシック" w:hAnsi="ＭＳ ゴシック"/>
              </w:rPr>
            </w:pPr>
            <w:r w:rsidRPr="00644E8A">
              <w:rPr>
                <w:rFonts w:ascii="ＭＳ ゴシック" w:eastAsia="ＭＳ ゴシック" w:hAnsi="ＭＳ ゴシック" w:hint="eastAsia"/>
                <w:spacing w:val="30"/>
                <w:kern w:val="0"/>
                <w:fitText w:val="845" w:id="1957855746"/>
              </w:rPr>
              <w:t>連絡</w:t>
            </w:r>
            <w:r w:rsidRPr="00644E8A">
              <w:rPr>
                <w:rFonts w:ascii="ＭＳ ゴシック" w:eastAsia="ＭＳ ゴシック" w:hAnsi="ＭＳ ゴシック" w:hint="eastAsia"/>
                <w:kern w:val="0"/>
                <w:fitText w:val="845" w:id="1957855746"/>
              </w:rPr>
              <w:t>先</w:t>
            </w:r>
          </w:p>
          <w:p w:rsidR="00644E8A" w:rsidRDefault="00644E8A" w:rsidP="002A7692">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4819" w:type="dxa"/>
            <w:tcBorders>
              <w:top w:val="single" w:sz="4" w:space="0" w:color="auto"/>
              <w:left w:val="single" w:sz="4" w:space="0" w:color="auto"/>
              <w:bottom w:val="single" w:sz="4" w:space="0" w:color="auto"/>
              <w:right w:val="single" w:sz="4" w:space="0" w:color="auto"/>
            </w:tcBorders>
          </w:tcPr>
          <w:p w:rsidR="00644E8A" w:rsidRDefault="00644E8A" w:rsidP="002A7692">
            <w:pPr>
              <w:jc w:val="left"/>
              <w:rPr>
                <w:rFonts w:ascii="ＭＳ ゴシック" w:eastAsia="ＭＳ ゴシック" w:hAnsi="ＭＳ ゴシック"/>
              </w:rPr>
            </w:pPr>
          </w:p>
        </w:tc>
      </w:tr>
      <w:tr w:rsidR="00644E8A" w:rsidTr="002A7692">
        <w:trPr>
          <w:trHeight w:val="599"/>
        </w:trPr>
        <w:tc>
          <w:tcPr>
            <w:tcW w:w="1559" w:type="dxa"/>
            <w:tcBorders>
              <w:top w:val="single" w:sz="4" w:space="0" w:color="auto"/>
              <w:left w:val="single" w:sz="4" w:space="0" w:color="auto"/>
              <w:bottom w:val="single" w:sz="4" w:space="0" w:color="auto"/>
              <w:right w:val="single" w:sz="4" w:space="0" w:color="auto"/>
            </w:tcBorders>
            <w:vAlign w:val="center"/>
            <w:hideMark/>
          </w:tcPr>
          <w:p w:rsidR="00644E8A" w:rsidRDefault="00644E8A" w:rsidP="002A7692">
            <w:pPr>
              <w:pStyle w:val="af"/>
              <w:jc w:val="center"/>
              <w:rPr>
                <w:rFonts w:ascii="ＭＳ ゴシック" w:eastAsia="ＭＳ ゴシック" w:hAnsi="ＭＳ ゴシック"/>
              </w:rPr>
            </w:pPr>
            <w:r>
              <w:rPr>
                <w:rFonts w:ascii="ＭＳ ゴシック" w:eastAsia="ＭＳ ゴシック" w:hAnsi="ＭＳ ゴシック" w:hint="eastAsia"/>
              </w:rPr>
              <w:t>電話番号</w:t>
            </w:r>
          </w:p>
          <w:p w:rsidR="00644E8A" w:rsidRDefault="00644E8A" w:rsidP="002A7692">
            <w:pPr>
              <w:jc w:val="center"/>
              <w:rPr>
                <w:rFonts w:ascii="ＭＳ ゴシック" w:eastAsia="ＭＳ ゴシック" w:hAnsi="ＭＳ ゴシック"/>
              </w:rPr>
            </w:pPr>
            <w:r w:rsidRPr="00644E8A">
              <w:rPr>
                <w:rFonts w:ascii="ＭＳ ゴシック" w:eastAsia="ＭＳ ゴシック" w:hAnsi="ＭＳ ゴシック" w:hint="eastAsia"/>
                <w:w w:val="82"/>
                <w:kern w:val="0"/>
                <w:fitText w:val="864" w:id="1957855747"/>
              </w:rPr>
              <w:t>ＦＡＸ番</w:t>
            </w:r>
            <w:r w:rsidRPr="00644E8A">
              <w:rPr>
                <w:rFonts w:ascii="ＭＳ ゴシック" w:eastAsia="ＭＳ ゴシック" w:hAnsi="ＭＳ ゴシック" w:hint="eastAsia"/>
                <w:spacing w:val="5"/>
                <w:w w:val="82"/>
                <w:kern w:val="0"/>
                <w:fitText w:val="864" w:id="1957855747"/>
              </w:rPr>
              <w:t>号</w:t>
            </w:r>
          </w:p>
        </w:tc>
        <w:tc>
          <w:tcPr>
            <w:tcW w:w="4819" w:type="dxa"/>
            <w:tcBorders>
              <w:top w:val="single" w:sz="4" w:space="0" w:color="auto"/>
              <w:left w:val="single" w:sz="4" w:space="0" w:color="auto"/>
              <w:bottom w:val="single" w:sz="4" w:space="0" w:color="auto"/>
              <w:right w:val="single" w:sz="4" w:space="0" w:color="auto"/>
            </w:tcBorders>
            <w:vAlign w:val="center"/>
            <w:hideMark/>
          </w:tcPr>
          <w:p w:rsidR="00644E8A" w:rsidRDefault="00644E8A" w:rsidP="002A7692">
            <w:pPr>
              <w:rPr>
                <w:rFonts w:ascii="ＭＳ ゴシック" w:eastAsia="ＭＳ ゴシック" w:hAnsi="ＭＳ ゴシック"/>
                <w:sz w:val="24"/>
              </w:rPr>
            </w:pPr>
            <w:r>
              <w:rPr>
                <w:rFonts w:ascii="ＭＳ ゴシック" w:eastAsia="ＭＳ ゴシック" w:hAnsi="ＭＳ ゴシック" w:hint="eastAsia"/>
                <w:sz w:val="24"/>
              </w:rPr>
              <w:t xml:space="preserve">Tel　　　　　　　　　　</w:t>
            </w:r>
            <w:r>
              <w:rPr>
                <w:rFonts w:ascii="ＭＳ ゴシック" w:eastAsia="ＭＳ ゴシック" w:hAnsi="ＭＳ ゴシック" w:hint="eastAsia"/>
                <w:sz w:val="24"/>
                <w:szCs w:val="24"/>
              </w:rPr>
              <w:t>Fax</w:t>
            </w:r>
          </w:p>
        </w:tc>
      </w:tr>
    </w:tbl>
    <w:p w:rsidR="00644E8A" w:rsidRDefault="00644E8A" w:rsidP="00644E8A">
      <w:pPr>
        <w:rPr>
          <w:rFonts w:ascii="ＭＳ ゴシック" w:eastAsia="ＭＳ ゴシック" w:hAnsi="ＭＳ ゴシック"/>
          <w:sz w:val="22"/>
        </w:rPr>
      </w:pPr>
    </w:p>
    <w:p w:rsidR="00644E8A" w:rsidRPr="0052188E" w:rsidRDefault="00644E8A" w:rsidP="00644E8A">
      <w:pPr>
        <w:rPr>
          <w:rFonts w:ascii="ＭＳ ゴシック" w:eastAsia="ＭＳ ゴシック" w:hAnsi="ＭＳ ゴシック"/>
          <w:sz w:val="22"/>
        </w:rPr>
      </w:pPr>
      <w:r w:rsidRPr="0052188E">
        <w:rPr>
          <w:rFonts w:ascii="ＭＳ ゴシック" w:eastAsia="ＭＳ ゴシック" w:hAnsi="ＭＳ ゴシック" w:hint="eastAsia"/>
          <w:sz w:val="22"/>
        </w:rPr>
        <w:t>下記のとおり標記研修に申し込みます。</w:t>
      </w:r>
    </w:p>
    <w:p w:rsidR="00644E8A" w:rsidRPr="0052188E" w:rsidRDefault="00644E8A" w:rsidP="00644E8A">
      <w:pPr>
        <w:pStyle w:val="af1"/>
        <w:rPr>
          <w:rFonts w:ascii="ＭＳ ゴシック" w:eastAsia="ＭＳ ゴシック" w:hAnsi="ＭＳ ゴシック"/>
          <w:sz w:val="22"/>
        </w:rPr>
      </w:pPr>
      <w:r w:rsidRPr="0052188E">
        <w:rPr>
          <w:rFonts w:ascii="ＭＳ ゴシック" w:eastAsia="ＭＳ ゴシック" w:hAnsi="ＭＳ ゴシック" w:hint="eastAsia"/>
          <w:sz w:val="22"/>
        </w:rPr>
        <w:t>記</w:t>
      </w:r>
    </w:p>
    <w:p w:rsidR="00644E8A" w:rsidRPr="0052188E" w:rsidRDefault="00644E8A" w:rsidP="00644E8A">
      <w:pPr>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3118"/>
        <w:gridCol w:w="3119"/>
      </w:tblGrid>
      <w:tr w:rsidR="00644E8A" w:rsidRPr="0052188E" w:rsidTr="002A7692">
        <w:trPr>
          <w:cantSplit/>
          <w:trHeight w:val="352"/>
        </w:trPr>
        <w:tc>
          <w:tcPr>
            <w:tcW w:w="3681" w:type="dxa"/>
            <w:vAlign w:val="center"/>
          </w:tcPr>
          <w:p w:rsidR="00644E8A" w:rsidRPr="0052188E" w:rsidRDefault="00644E8A" w:rsidP="002A769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参　加　者　氏　</w:t>
            </w:r>
            <w:r w:rsidRPr="0052188E">
              <w:rPr>
                <w:rFonts w:ascii="ＭＳ ゴシック" w:eastAsia="ＭＳ ゴシック" w:hAnsi="ＭＳ ゴシック" w:hint="eastAsia"/>
                <w:sz w:val="22"/>
              </w:rPr>
              <w:t>名</w:t>
            </w:r>
          </w:p>
        </w:tc>
        <w:tc>
          <w:tcPr>
            <w:tcW w:w="3118" w:type="dxa"/>
            <w:vAlign w:val="center"/>
          </w:tcPr>
          <w:p w:rsidR="00644E8A" w:rsidRPr="0052188E" w:rsidRDefault="00644E8A" w:rsidP="002A7692">
            <w:pPr>
              <w:jc w:val="center"/>
              <w:rPr>
                <w:rFonts w:ascii="ＭＳ ゴシック" w:eastAsia="ＭＳ ゴシック" w:hAnsi="ＭＳ ゴシック"/>
                <w:sz w:val="22"/>
              </w:rPr>
            </w:pPr>
            <w:r w:rsidRPr="0052188E">
              <w:rPr>
                <w:rFonts w:ascii="ＭＳ ゴシック" w:eastAsia="ＭＳ ゴシック" w:hAnsi="ＭＳ ゴシック" w:hint="eastAsia"/>
                <w:sz w:val="22"/>
              </w:rPr>
              <w:t>職</w:t>
            </w:r>
            <w:r>
              <w:rPr>
                <w:rFonts w:ascii="ＭＳ ゴシック" w:eastAsia="ＭＳ ゴシック" w:hAnsi="ＭＳ ゴシック" w:hint="eastAsia"/>
                <w:sz w:val="22"/>
              </w:rPr>
              <w:t xml:space="preserve">　</w:t>
            </w:r>
            <w:r w:rsidRPr="0052188E">
              <w:rPr>
                <w:rFonts w:ascii="ＭＳ ゴシック" w:eastAsia="ＭＳ ゴシック" w:hAnsi="ＭＳ ゴシック" w:hint="eastAsia"/>
                <w:sz w:val="22"/>
              </w:rPr>
              <w:t>名</w:t>
            </w:r>
          </w:p>
        </w:tc>
        <w:tc>
          <w:tcPr>
            <w:tcW w:w="3119" w:type="dxa"/>
            <w:vAlign w:val="center"/>
          </w:tcPr>
          <w:p w:rsidR="00644E8A" w:rsidRPr="0052188E" w:rsidRDefault="00644E8A" w:rsidP="002A7692">
            <w:pPr>
              <w:jc w:val="center"/>
              <w:rPr>
                <w:rFonts w:ascii="ＭＳ ゴシック" w:eastAsia="ＭＳ ゴシック" w:hAnsi="ＭＳ ゴシック"/>
                <w:sz w:val="22"/>
              </w:rPr>
            </w:pPr>
            <w:r>
              <w:rPr>
                <w:rFonts w:ascii="ＭＳ ゴシック" w:eastAsia="ＭＳ ゴシック" w:hAnsi="ＭＳ ゴシック" w:hint="eastAsia"/>
                <w:sz w:val="22"/>
              </w:rPr>
              <w:t>開催日時・会場場所</w:t>
            </w:r>
          </w:p>
        </w:tc>
      </w:tr>
      <w:tr w:rsidR="00644E8A" w:rsidRPr="0052188E" w:rsidTr="002A7692">
        <w:trPr>
          <w:cantSplit/>
          <w:trHeight w:val="312"/>
        </w:trPr>
        <w:tc>
          <w:tcPr>
            <w:tcW w:w="3681" w:type="dxa"/>
            <w:tcBorders>
              <w:bottom w:val="dashed" w:sz="4" w:space="0" w:color="auto"/>
            </w:tcBorders>
            <w:vAlign w:val="center"/>
          </w:tcPr>
          <w:p w:rsidR="00644E8A" w:rsidRPr="0052188E" w:rsidRDefault="00644E8A" w:rsidP="002A7692">
            <w:pPr>
              <w:rPr>
                <w:rFonts w:ascii="ＭＳ ゴシック" w:eastAsia="ＭＳ ゴシック" w:hAnsi="ＭＳ ゴシック"/>
                <w:sz w:val="14"/>
              </w:rPr>
            </w:pPr>
            <w:r w:rsidRPr="00343149">
              <w:rPr>
                <w:rFonts w:ascii="ＭＳ ゴシック" w:eastAsia="ＭＳ ゴシック" w:hAnsi="ＭＳ ゴシック" w:hint="eastAsia"/>
                <w:sz w:val="16"/>
              </w:rPr>
              <w:t>ふりがな</w:t>
            </w:r>
          </w:p>
        </w:tc>
        <w:tc>
          <w:tcPr>
            <w:tcW w:w="3118" w:type="dxa"/>
            <w:vMerge w:val="restart"/>
            <w:vAlign w:val="center"/>
          </w:tcPr>
          <w:p w:rsidR="00644E8A" w:rsidRPr="0052188E" w:rsidRDefault="00644E8A" w:rsidP="002A7692">
            <w:pPr>
              <w:jc w:val="center"/>
              <w:rPr>
                <w:rFonts w:ascii="ＭＳ ゴシック" w:eastAsia="ＭＳ ゴシック" w:hAnsi="ＭＳ ゴシック"/>
                <w:sz w:val="22"/>
              </w:rPr>
            </w:pPr>
          </w:p>
        </w:tc>
        <w:tc>
          <w:tcPr>
            <w:tcW w:w="3119" w:type="dxa"/>
            <w:vMerge w:val="restart"/>
            <w:vAlign w:val="center"/>
          </w:tcPr>
          <w:p w:rsidR="00644E8A" w:rsidRDefault="005A76D2" w:rsidP="002A7692">
            <w:pPr>
              <w:jc w:val="center"/>
              <w:rPr>
                <w:rFonts w:ascii="ＭＳ ゴシック" w:eastAsia="ＭＳ ゴシック" w:hAnsi="ＭＳ ゴシック"/>
                <w:sz w:val="22"/>
              </w:rPr>
            </w:pPr>
            <w:r>
              <w:rPr>
                <w:rFonts w:ascii="ＭＳ ゴシック" w:eastAsia="ＭＳ ゴシック" w:hAnsi="ＭＳ ゴシック" w:hint="eastAsia"/>
                <w:sz w:val="22"/>
              </w:rPr>
              <w:t>２０１９</w:t>
            </w:r>
            <w:r w:rsidR="00644E8A">
              <w:rPr>
                <w:rFonts w:ascii="ＭＳ ゴシック" w:eastAsia="ＭＳ ゴシック" w:hAnsi="ＭＳ ゴシック" w:hint="eastAsia"/>
                <w:sz w:val="22"/>
              </w:rPr>
              <w:t>年　　月　　日</w:t>
            </w:r>
          </w:p>
          <w:p w:rsidR="00644E8A" w:rsidRPr="0052188E" w:rsidRDefault="00644E8A" w:rsidP="002A7692">
            <w:pPr>
              <w:ind w:leftChars="-990" w:hangingChars="945" w:hanging="2079"/>
              <w:jc w:val="center"/>
              <w:rPr>
                <w:rFonts w:ascii="ＭＳ ゴシック" w:eastAsia="ＭＳ ゴシック" w:hAnsi="ＭＳ ゴシック"/>
                <w:sz w:val="22"/>
              </w:rPr>
            </w:pPr>
            <w:r>
              <w:rPr>
                <w:rFonts w:ascii="ＭＳ ゴシック" w:eastAsia="ＭＳ ゴシック" w:hAnsi="ＭＳ ゴシック" w:hint="eastAsia"/>
                <w:sz w:val="22"/>
              </w:rPr>
              <w:t xml:space="preserve">会場：　　</w:t>
            </w:r>
          </w:p>
        </w:tc>
      </w:tr>
      <w:tr w:rsidR="00644E8A" w:rsidRPr="0052188E" w:rsidTr="002A7692">
        <w:trPr>
          <w:cantSplit/>
          <w:trHeight w:val="840"/>
        </w:trPr>
        <w:tc>
          <w:tcPr>
            <w:tcW w:w="3681" w:type="dxa"/>
            <w:tcBorders>
              <w:top w:val="dashed" w:sz="4" w:space="0" w:color="auto"/>
              <w:bottom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c>
          <w:tcPr>
            <w:tcW w:w="3118" w:type="dxa"/>
            <w:vMerge/>
            <w:tcBorders>
              <w:bottom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c>
          <w:tcPr>
            <w:tcW w:w="3119" w:type="dxa"/>
            <w:vMerge/>
            <w:tcBorders>
              <w:bottom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r>
      <w:tr w:rsidR="00644E8A" w:rsidRPr="0052188E" w:rsidTr="002A7692">
        <w:trPr>
          <w:cantSplit/>
          <w:trHeight w:val="271"/>
        </w:trPr>
        <w:tc>
          <w:tcPr>
            <w:tcW w:w="3681" w:type="dxa"/>
            <w:tcBorders>
              <w:top w:val="single" w:sz="4" w:space="0" w:color="auto"/>
              <w:bottom w:val="dashed" w:sz="4" w:space="0" w:color="auto"/>
            </w:tcBorders>
            <w:vAlign w:val="center"/>
          </w:tcPr>
          <w:p w:rsidR="00644E8A" w:rsidRPr="0052188E" w:rsidRDefault="00644E8A" w:rsidP="002A7692">
            <w:pPr>
              <w:rPr>
                <w:rFonts w:ascii="ＭＳ ゴシック" w:eastAsia="ＭＳ ゴシック" w:hAnsi="ＭＳ ゴシック"/>
                <w:sz w:val="22"/>
              </w:rPr>
            </w:pPr>
            <w:r w:rsidRPr="00343149">
              <w:rPr>
                <w:rFonts w:ascii="ＭＳ ゴシック" w:eastAsia="ＭＳ ゴシック" w:hAnsi="ＭＳ ゴシック" w:hint="eastAsia"/>
                <w:sz w:val="16"/>
              </w:rPr>
              <w:t>ふりがな</w:t>
            </w:r>
          </w:p>
        </w:tc>
        <w:tc>
          <w:tcPr>
            <w:tcW w:w="3118" w:type="dxa"/>
            <w:vMerge w:val="restart"/>
            <w:tcBorders>
              <w:top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c>
          <w:tcPr>
            <w:tcW w:w="3119" w:type="dxa"/>
            <w:vMerge w:val="restart"/>
            <w:tcBorders>
              <w:top w:val="single" w:sz="4" w:space="0" w:color="auto"/>
            </w:tcBorders>
            <w:vAlign w:val="center"/>
          </w:tcPr>
          <w:p w:rsidR="00644E8A" w:rsidRDefault="005A76D2" w:rsidP="002A7692">
            <w:pPr>
              <w:jc w:val="center"/>
              <w:rPr>
                <w:rFonts w:ascii="ＭＳ ゴシック" w:eastAsia="ＭＳ ゴシック" w:hAnsi="ＭＳ ゴシック"/>
                <w:sz w:val="22"/>
              </w:rPr>
            </w:pPr>
            <w:r>
              <w:rPr>
                <w:rFonts w:ascii="ＭＳ ゴシック" w:eastAsia="ＭＳ ゴシック" w:hAnsi="ＭＳ ゴシック" w:hint="eastAsia"/>
                <w:sz w:val="22"/>
              </w:rPr>
              <w:t>２０１９</w:t>
            </w:r>
            <w:r w:rsidR="00644E8A">
              <w:rPr>
                <w:rFonts w:ascii="ＭＳ ゴシック" w:eastAsia="ＭＳ ゴシック" w:hAnsi="ＭＳ ゴシック" w:hint="eastAsia"/>
                <w:sz w:val="22"/>
              </w:rPr>
              <w:t>年　　月　　日</w:t>
            </w:r>
          </w:p>
          <w:p w:rsidR="00644E8A" w:rsidRPr="0052188E" w:rsidRDefault="00644E8A" w:rsidP="002A7692">
            <w:pPr>
              <w:ind w:leftChars="-922" w:hangingChars="880" w:hanging="1936"/>
              <w:jc w:val="center"/>
              <w:rPr>
                <w:rFonts w:ascii="ＭＳ ゴシック" w:eastAsia="ＭＳ ゴシック" w:hAnsi="ＭＳ ゴシック"/>
                <w:sz w:val="22"/>
              </w:rPr>
            </w:pPr>
            <w:r>
              <w:rPr>
                <w:rFonts w:ascii="ＭＳ ゴシック" w:eastAsia="ＭＳ ゴシック" w:hAnsi="ＭＳ ゴシック" w:hint="eastAsia"/>
                <w:sz w:val="22"/>
              </w:rPr>
              <w:t xml:space="preserve">会場：　　</w:t>
            </w:r>
          </w:p>
        </w:tc>
      </w:tr>
      <w:tr w:rsidR="00644E8A" w:rsidRPr="0052188E" w:rsidTr="002A7692">
        <w:trPr>
          <w:cantSplit/>
          <w:trHeight w:val="1046"/>
        </w:trPr>
        <w:tc>
          <w:tcPr>
            <w:tcW w:w="3681" w:type="dxa"/>
            <w:tcBorders>
              <w:top w:val="dashed" w:sz="4" w:space="0" w:color="auto"/>
              <w:bottom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c>
          <w:tcPr>
            <w:tcW w:w="3118" w:type="dxa"/>
            <w:vMerge/>
            <w:tcBorders>
              <w:bottom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c>
          <w:tcPr>
            <w:tcW w:w="3119" w:type="dxa"/>
            <w:vMerge/>
            <w:tcBorders>
              <w:bottom w:val="single" w:sz="4" w:space="0" w:color="auto"/>
            </w:tcBorders>
            <w:vAlign w:val="center"/>
          </w:tcPr>
          <w:p w:rsidR="00644E8A" w:rsidRPr="0052188E" w:rsidRDefault="00644E8A" w:rsidP="002A7692">
            <w:pPr>
              <w:jc w:val="center"/>
              <w:rPr>
                <w:rFonts w:ascii="ＭＳ ゴシック" w:eastAsia="ＭＳ ゴシック" w:hAnsi="ＭＳ ゴシック"/>
                <w:sz w:val="22"/>
              </w:rPr>
            </w:pPr>
          </w:p>
        </w:tc>
      </w:tr>
    </w:tbl>
    <w:p w:rsidR="00644E8A" w:rsidRDefault="00644E8A" w:rsidP="00644E8A">
      <w:pPr>
        <w:ind w:leftChars="200" w:left="420"/>
        <w:rPr>
          <w:rFonts w:ascii="ＭＳ ゴシック" w:eastAsia="ＭＳ ゴシック" w:hAnsi="ＭＳ ゴシック"/>
          <w:sz w:val="22"/>
        </w:rPr>
      </w:pPr>
      <w:r>
        <w:rPr>
          <w:rFonts w:ascii="ＭＳ ゴシック" w:eastAsia="ＭＳ ゴシック" w:hAnsi="ＭＳ ゴシック" w:hint="eastAsia"/>
          <w:sz w:val="22"/>
        </w:rPr>
        <w:t>＊申込</w:t>
      </w:r>
      <w:r w:rsidRPr="0052188E">
        <w:rPr>
          <w:rFonts w:ascii="ＭＳ ゴシック" w:eastAsia="ＭＳ ゴシック" w:hAnsi="ＭＳ ゴシック" w:hint="eastAsia"/>
          <w:sz w:val="22"/>
        </w:rPr>
        <w:t xml:space="preserve">期限　</w:t>
      </w:r>
      <w:r>
        <w:rPr>
          <w:rFonts w:ascii="ＭＳ ゴシック" w:eastAsia="ＭＳ ゴシック" w:hAnsi="ＭＳ ゴシック" w:hint="eastAsia"/>
          <w:sz w:val="22"/>
        </w:rPr>
        <w:t>各圏域会場によって申込期限が異なりますので、申込期限・申込方法をご確認</w:t>
      </w:r>
    </w:p>
    <w:p w:rsidR="00644E8A" w:rsidRDefault="00644E8A" w:rsidP="00644E8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下さるようお願い致します。</w:t>
      </w:r>
    </w:p>
    <w:p w:rsidR="00644E8A" w:rsidRDefault="00644E8A" w:rsidP="00644E8A">
      <w:pPr>
        <w:ind w:firstLineChars="200" w:firstLine="440"/>
        <w:rPr>
          <w:rFonts w:ascii="ＭＳ ゴシック" w:eastAsia="ＭＳ ゴシック" w:hAnsi="ＭＳ ゴシック"/>
          <w:sz w:val="22"/>
        </w:rPr>
      </w:pPr>
    </w:p>
    <w:p w:rsidR="00644E8A" w:rsidRDefault="00644E8A" w:rsidP="00644E8A">
      <w:pPr>
        <w:ind w:firstLineChars="200" w:firstLine="440"/>
        <w:rPr>
          <w:rFonts w:ascii="ＭＳ ゴシック" w:eastAsia="ＭＳ ゴシック" w:hAnsi="ＭＳ ゴシック"/>
          <w:sz w:val="22"/>
        </w:rPr>
      </w:pPr>
      <w:r w:rsidRPr="00A83C89">
        <w:rPr>
          <w:rFonts w:ascii="ＭＳ ゴシック" w:eastAsia="ＭＳ ゴシック" w:hAnsi="ＭＳ ゴシック" w:hint="eastAsia"/>
          <w:sz w:val="22"/>
        </w:rPr>
        <w:t>※定員に達した場合、申込期限より前に申し込みを締め切ることがあります。</w:t>
      </w:r>
    </w:p>
    <w:p w:rsidR="00644E8A" w:rsidRDefault="00644E8A" w:rsidP="00644E8A">
      <w:pPr>
        <w:spacing w:line="360" w:lineRule="exact"/>
        <w:rPr>
          <w:rFonts w:ascii="ＭＳ ゴシック" w:eastAsia="ＭＳ ゴシック" w:hAnsi="ＭＳ ゴシック"/>
          <w:sz w:val="22"/>
        </w:rPr>
      </w:pPr>
    </w:p>
    <w:p w:rsidR="00644E8A" w:rsidRPr="0036776B" w:rsidRDefault="00644E8A" w:rsidP="00644E8A">
      <w:pPr>
        <w:spacing w:line="360" w:lineRule="exact"/>
        <w:ind w:firstLineChars="200" w:firstLine="480"/>
        <w:rPr>
          <w:rFonts w:ascii="ＭＳ ゴシック" w:eastAsia="ＭＳ ゴシック" w:hAnsi="ＭＳ ゴシック"/>
          <w:sz w:val="24"/>
          <w:szCs w:val="24"/>
        </w:rPr>
      </w:pPr>
      <w:r w:rsidRPr="0036776B">
        <w:rPr>
          <w:rFonts w:ascii="ＭＳ ゴシック" w:eastAsia="ＭＳ ゴシック" w:hAnsi="ＭＳ ゴシック" w:hint="eastAsia"/>
          <w:sz w:val="24"/>
          <w:szCs w:val="24"/>
        </w:rPr>
        <w:t>埼玉県老人福祉施設協議会事務局　行（</w:t>
      </w:r>
      <w:r w:rsidRPr="0036776B">
        <w:rPr>
          <w:rFonts w:eastAsia="ＭＳ ゴシック"/>
          <w:sz w:val="24"/>
          <w:szCs w:val="24"/>
        </w:rPr>
        <w:t>Fax</w:t>
      </w:r>
      <w:r w:rsidRPr="0036776B">
        <w:rPr>
          <w:rFonts w:ascii="ＭＳ ゴシック" w:eastAsia="ＭＳ ゴシック" w:hAnsi="ＭＳ ゴシック" w:hint="eastAsia"/>
          <w:sz w:val="24"/>
          <w:szCs w:val="24"/>
        </w:rPr>
        <w:t>:</w:t>
      </w:r>
      <w:r w:rsidRPr="0036776B">
        <w:rPr>
          <w:rFonts w:ascii="ＭＳ ゴシック" w:eastAsia="ＭＳ ゴシック" w:hAnsi="ＭＳ ゴシック" w:hint="eastAsia"/>
          <w:b/>
          <w:sz w:val="24"/>
          <w:szCs w:val="24"/>
        </w:rPr>
        <w:t>０４８－７６２－３９６４</w:t>
      </w:r>
      <w:r w:rsidRPr="0036776B">
        <w:rPr>
          <w:rFonts w:ascii="ＭＳ ゴシック" w:eastAsia="ＭＳ ゴシック" w:hAnsi="ＭＳ ゴシック" w:hint="eastAsia"/>
          <w:sz w:val="24"/>
          <w:szCs w:val="24"/>
        </w:rPr>
        <w:t>）</w:t>
      </w:r>
    </w:p>
    <w:p w:rsidR="00644E8A" w:rsidRPr="0052188E" w:rsidRDefault="00644E8A" w:rsidP="00644E8A">
      <w:pPr>
        <w:spacing w:line="360" w:lineRule="exact"/>
        <w:jc w:val="center"/>
        <w:rPr>
          <w:rFonts w:ascii="ＭＳ ゴシック" w:eastAsia="ＭＳ ゴシック" w:hAnsi="ＭＳ ゴシック"/>
          <w:sz w:val="22"/>
        </w:rPr>
      </w:pPr>
    </w:p>
    <w:p w:rsidR="00644E8A" w:rsidRPr="0036776B" w:rsidRDefault="00644E8A" w:rsidP="00644E8A">
      <w:pPr>
        <w:ind w:firstLineChars="1100" w:firstLine="3586"/>
        <w:rPr>
          <w:rFonts w:ascii="ＭＳ ゴシック" w:eastAsia="ＭＳ ゴシック" w:hAnsi="ＭＳ ゴシック"/>
          <w:spacing w:val="43"/>
          <w:kern w:val="0"/>
          <w:sz w:val="24"/>
        </w:rPr>
      </w:pPr>
    </w:p>
    <w:p w:rsidR="00644E8A" w:rsidRDefault="00644E8A" w:rsidP="00644E8A">
      <w:pPr>
        <w:rPr>
          <w:rFonts w:asciiTheme="majorEastAsia" w:eastAsiaTheme="majorEastAsia" w:hAnsiTheme="majorEastAsia"/>
          <w:b/>
          <w:bCs/>
          <w:sz w:val="28"/>
        </w:rPr>
      </w:pPr>
    </w:p>
    <w:p w:rsidR="00644E8A" w:rsidRPr="00644E8A" w:rsidRDefault="00644E8A" w:rsidP="007F4B7D"/>
    <w:sectPr w:rsidR="00644E8A" w:rsidRPr="00644E8A" w:rsidSect="00205245">
      <w:pgSz w:w="11906" w:h="16838"/>
      <w:pgMar w:top="1985" w:right="1077" w:bottom="53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33B" w:rsidRDefault="00A1633B" w:rsidP="009C2056">
      <w:r>
        <w:separator/>
      </w:r>
    </w:p>
  </w:endnote>
  <w:endnote w:type="continuationSeparator" w:id="0">
    <w:p w:rsidR="00A1633B" w:rsidRDefault="00A1633B" w:rsidP="009C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33B" w:rsidRDefault="00A1633B" w:rsidP="009C2056">
      <w:r>
        <w:separator/>
      </w:r>
    </w:p>
  </w:footnote>
  <w:footnote w:type="continuationSeparator" w:id="0">
    <w:p w:rsidR="00A1633B" w:rsidRDefault="00A1633B" w:rsidP="009C2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6EB"/>
    <w:multiLevelType w:val="hybridMultilevel"/>
    <w:tmpl w:val="85C8E434"/>
    <w:lvl w:ilvl="0" w:tplc="DBF4AA6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36E10506"/>
    <w:multiLevelType w:val="hybridMultilevel"/>
    <w:tmpl w:val="B65A4E5C"/>
    <w:lvl w:ilvl="0" w:tplc="9F3087E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7D63CFB"/>
    <w:multiLevelType w:val="hybridMultilevel"/>
    <w:tmpl w:val="EA1E2E10"/>
    <w:lvl w:ilvl="0" w:tplc="2DCEA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C3C4E"/>
    <w:multiLevelType w:val="hybridMultilevel"/>
    <w:tmpl w:val="FDE49F38"/>
    <w:lvl w:ilvl="0" w:tplc="D0A01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542"/>
    <w:multiLevelType w:val="hybridMultilevel"/>
    <w:tmpl w:val="646260CE"/>
    <w:lvl w:ilvl="0" w:tplc="06B81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54FD9"/>
    <w:multiLevelType w:val="hybridMultilevel"/>
    <w:tmpl w:val="974CD3F6"/>
    <w:lvl w:ilvl="0" w:tplc="0882A3C8">
      <w:start w:val="2"/>
      <w:numFmt w:val="bullet"/>
      <w:lvlText w:val="※"/>
      <w:lvlJc w:val="left"/>
      <w:pPr>
        <w:ind w:left="1495" w:hanging="360"/>
      </w:pPr>
      <w:rPr>
        <w:rFonts w:ascii="ＭＳ 明朝" w:eastAsia="ＭＳ 明朝" w:hAnsi="ＭＳ 明朝" w:cs="Times New Roman" w:hint="eastAsia"/>
        <w:sz w:val="22"/>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6" w15:restartNumberingAfterBreak="0">
    <w:nsid w:val="53D43FFA"/>
    <w:multiLevelType w:val="hybridMultilevel"/>
    <w:tmpl w:val="5CE6712C"/>
    <w:lvl w:ilvl="0" w:tplc="6950BB70">
      <w:start w:val="10"/>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E413ACE"/>
    <w:multiLevelType w:val="hybridMultilevel"/>
    <w:tmpl w:val="FEA6DB92"/>
    <w:lvl w:ilvl="0" w:tplc="B04022A8">
      <w:start w:val="10"/>
      <w:numFmt w:val="bullet"/>
      <w:lvlText w:val=""/>
      <w:lvlJc w:val="left"/>
      <w:pPr>
        <w:ind w:left="780" w:hanging="360"/>
      </w:pPr>
      <w:rPr>
        <w:rFonts w:ascii="Wingdings" w:eastAsiaTheme="minorEastAsia"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CE438A4"/>
    <w:multiLevelType w:val="hybridMultilevel"/>
    <w:tmpl w:val="C6C2BDBA"/>
    <w:lvl w:ilvl="0" w:tplc="68980E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0287306"/>
    <w:multiLevelType w:val="hybridMultilevel"/>
    <w:tmpl w:val="D6BEADD4"/>
    <w:lvl w:ilvl="0" w:tplc="CAF0E7EC">
      <w:start w:val="2"/>
      <w:numFmt w:val="decimalFullWidth"/>
      <w:lvlText w:val="（%1）"/>
      <w:lvlJc w:val="left"/>
      <w:pPr>
        <w:ind w:left="949" w:hanging="720"/>
      </w:pPr>
      <w:rPr>
        <w:rFonts w:asciiTheme="minorHAnsi" w:hAnsiTheme="minorHAnsi"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0" w15:restartNumberingAfterBreak="0">
    <w:nsid w:val="7D4224D4"/>
    <w:multiLevelType w:val="hybridMultilevel"/>
    <w:tmpl w:val="CB38DF20"/>
    <w:lvl w:ilvl="0" w:tplc="0F081910">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8"/>
  </w:num>
  <w:num w:numId="2">
    <w:abstractNumId w:val="3"/>
  </w:num>
  <w:num w:numId="3">
    <w:abstractNumId w:val="4"/>
  </w:num>
  <w:num w:numId="4">
    <w:abstractNumId w:val="0"/>
  </w:num>
  <w:num w:numId="5">
    <w:abstractNumId w:val="10"/>
  </w:num>
  <w:num w:numId="6">
    <w:abstractNumId w:val="1"/>
  </w:num>
  <w:num w:numId="7">
    <w:abstractNumId w:val="5"/>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72"/>
    <w:rsid w:val="0000664A"/>
    <w:rsid w:val="00013A40"/>
    <w:rsid w:val="000454AF"/>
    <w:rsid w:val="0008281F"/>
    <w:rsid w:val="000A49BA"/>
    <w:rsid w:val="000A6557"/>
    <w:rsid w:val="000B4C72"/>
    <w:rsid w:val="000B6677"/>
    <w:rsid w:val="000E1355"/>
    <w:rsid w:val="000E21A9"/>
    <w:rsid w:val="000E7CEB"/>
    <w:rsid w:val="000F4F13"/>
    <w:rsid w:val="000F50BD"/>
    <w:rsid w:val="000F7198"/>
    <w:rsid w:val="00100D25"/>
    <w:rsid w:val="00103C30"/>
    <w:rsid w:val="00116184"/>
    <w:rsid w:val="001309F5"/>
    <w:rsid w:val="00131F5B"/>
    <w:rsid w:val="00133D2E"/>
    <w:rsid w:val="00134D45"/>
    <w:rsid w:val="00155EA9"/>
    <w:rsid w:val="00165368"/>
    <w:rsid w:val="00167010"/>
    <w:rsid w:val="001679C0"/>
    <w:rsid w:val="00175AAE"/>
    <w:rsid w:val="00181F50"/>
    <w:rsid w:val="00185E95"/>
    <w:rsid w:val="0019197C"/>
    <w:rsid w:val="00191C01"/>
    <w:rsid w:val="001B3E11"/>
    <w:rsid w:val="001B601A"/>
    <w:rsid w:val="001C754C"/>
    <w:rsid w:val="001D2EB6"/>
    <w:rsid w:val="001D3D21"/>
    <w:rsid w:val="001F7231"/>
    <w:rsid w:val="00205245"/>
    <w:rsid w:val="00206434"/>
    <w:rsid w:val="002111CB"/>
    <w:rsid w:val="002122DA"/>
    <w:rsid w:val="00215A77"/>
    <w:rsid w:val="00223811"/>
    <w:rsid w:val="00225008"/>
    <w:rsid w:val="00225D27"/>
    <w:rsid w:val="00231F70"/>
    <w:rsid w:val="00235297"/>
    <w:rsid w:val="00236EF1"/>
    <w:rsid w:val="00252183"/>
    <w:rsid w:val="00252F5D"/>
    <w:rsid w:val="00270EF2"/>
    <w:rsid w:val="00274197"/>
    <w:rsid w:val="0027592C"/>
    <w:rsid w:val="00281031"/>
    <w:rsid w:val="00294CAF"/>
    <w:rsid w:val="002B0B36"/>
    <w:rsid w:val="002B5E71"/>
    <w:rsid w:val="002C57A3"/>
    <w:rsid w:val="002D39EC"/>
    <w:rsid w:val="002D5629"/>
    <w:rsid w:val="002E48D4"/>
    <w:rsid w:val="002F2BEF"/>
    <w:rsid w:val="002F73FF"/>
    <w:rsid w:val="00300B07"/>
    <w:rsid w:val="003051FD"/>
    <w:rsid w:val="0031422E"/>
    <w:rsid w:val="00314952"/>
    <w:rsid w:val="00316208"/>
    <w:rsid w:val="00317BC5"/>
    <w:rsid w:val="00321647"/>
    <w:rsid w:val="00333452"/>
    <w:rsid w:val="0034536C"/>
    <w:rsid w:val="00360840"/>
    <w:rsid w:val="003A06E0"/>
    <w:rsid w:val="003A1ADE"/>
    <w:rsid w:val="003A35C2"/>
    <w:rsid w:val="003A6899"/>
    <w:rsid w:val="003C0CA3"/>
    <w:rsid w:val="003C30CB"/>
    <w:rsid w:val="0041008E"/>
    <w:rsid w:val="004146C6"/>
    <w:rsid w:val="00417D2D"/>
    <w:rsid w:val="0044477A"/>
    <w:rsid w:val="00450E36"/>
    <w:rsid w:val="004518F1"/>
    <w:rsid w:val="004522A2"/>
    <w:rsid w:val="00456861"/>
    <w:rsid w:val="00485D26"/>
    <w:rsid w:val="00491259"/>
    <w:rsid w:val="004956A4"/>
    <w:rsid w:val="00495DB6"/>
    <w:rsid w:val="004A2D10"/>
    <w:rsid w:val="004A42FC"/>
    <w:rsid w:val="004B44A5"/>
    <w:rsid w:val="004C07FC"/>
    <w:rsid w:val="004C3F00"/>
    <w:rsid w:val="004C7F5A"/>
    <w:rsid w:val="004D3C1A"/>
    <w:rsid w:val="004F0849"/>
    <w:rsid w:val="004F1D50"/>
    <w:rsid w:val="005076F2"/>
    <w:rsid w:val="005077AB"/>
    <w:rsid w:val="00520312"/>
    <w:rsid w:val="00575ED6"/>
    <w:rsid w:val="00586B0E"/>
    <w:rsid w:val="005A76D2"/>
    <w:rsid w:val="005B0C94"/>
    <w:rsid w:val="005B0E04"/>
    <w:rsid w:val="005C6ABC"/>
    <w:rsid w:val="005E43AC"/>
    <w:rsid w:val="005E622C"/>
    <w:rsid w:val="00616B25"/>
    <w:rsid w:val="00626F3F"/>
    <w:rsid w:val="0062799D"/>
    <w:rsid w:val="00640D23"/>
    <w:rsid w:val="00644E8A"/>
    <w:rsid w:val="00653FEB"/>
    <w:rsid w:val="00680E54"/>
    <w:rsid w:val="00683E77"/>
    <w:rsid w:val="00693FB1"/>
    <w:rsid w:val="0069444E"/>
    <w:rsid w:val="00695380"/>
    <w:rsid w:val="006978A1"/>
    <w:rsid w:val="006B514B"/>
    <w:rsid w:val="006C2FF8"/>
    <w:rsid w:val="006C6E5A"/>
    <w:rsid w:val="006D2772"/>
    <w:rsid w:val="006E521A"/>
    <w:rsid w:val="006E68AC"/>
    <w:rsid w:val="0071432D"/>
    <w:rsid w:val="00724FCA"/>
    <w:rsid w:val="00733482"/>
    <w:rsid w:val="007417C9"/>
    <w:rsid w:val="00764336"/>
    <w:rsid w:val="00781567"/>
    <w:rsid w:val="007878D3"/>
    <w:rsid w:val="007962EB"/>
    <w:rsid w:val="007C1CD9"/>
    <w:rsid w:val="007C4268"/>
    <w:rsid w:val="007C7CBA"/>
    <w:rsid w:val="007D1747"/>
    <w:rsid w:val="007D79C3"/>
    <w:rsid w:val="007E05F6"/>
    <w:rsid w:val="007F16C8"/>
    <w:rsid w:val="007F4B7D"/>
    <w:rsid w:val="00801265"/>
    <w:rsid w:val="00801B92"/>
    <w:rsid w:val="008163D5"/>
    <w:rsid w:val="00816C4E"/>
    <w:rsid w:val="00817379"/>
    <w:rsid w:val="0082104B"/>
    <w:rsid w:val="00834AC9"/>
    <w:rsid w:val="00843E77"/>
    <w:rsid w:val="00863489"/>
    <w:rsid w:val="008641CE"/>
    <w:rsid w:val="008663B2"/>
    <w:rsid w:val="00891F71"/>
    <w:rsid w:val="008A69D9"/>
    <w:rsid w:val="008B6433"/>
    <w:rsid w:val="008B6CBA"/>
    <w:rsid w:val="008C0988"/>
    <w:rsid w:val="008D13EE"/>
    <w:rsid w:val="008D18EB"/>
    <w:rsid w:val="008D6FD5"/>
    <w:rsid w:val="008E7F7E"/>
    <w:rsid w:val="008F203C"/>
    <w:rsid w:val="008F66A8"/>
    <w:rsid w:val="00916C90"/>
    <w:rsid w:val="00932736"/>
    <w:rsid w:val="00942A48"/>
    <w:rsid w:val="00943C43"/>
    <w:rsid w:val="00963AB2"/>
    <w:rsid w:val="00964DF8"/>
    <w:rsid w:val="00986541"/>
    <w:rsid w:val="00991F32"/>
    <w:rsid w:val="009A6123"/>
    <w:rsid w:val="009A7431"/>
    <w:rsid w:val="009C2056"/>
    <w:rsid w:val="009D012C"/>
    <w:rsid w:val="009E68FE"/>
    <w:rsid w:val="009F219D"/>
    <w:rsid w:val="009F48C2"/>
    <w:rsid w:val="009F73F6"/>
    <w:rsid w:val="00A1633B"/>
    <w:rsid w:val="00A2165E"/>
    <w:rsid w:val="00A2198A"/>
    <w:rsid w:val="00A262FE"/>
    <w:rsid w:val="00A27B89"/>
    <w:rsid w:val="00A31273"/>
    <w:rsid w:val="00A35111"/>
    <w:rsid w:val="00A353FA"/>
    <w:rsid w:val="00A454D0"/>
    <w:rsid w:val="00A456EF"/>
    <w:rsid w:val="00A54F7B"/>
    <w:rsid w:val="00A7654E"/>
    <w:rsid w:val="00A96F3B"/>
    <w:rsid w:val="00AA5702"/>
    <w:rsid w:val="00AC3DCC"/>
    <w:rsid w:val="00AC5EC8"/>
    <w:rsid w:val="00AD33DD"/>
    <w:rsid w:val="00AD73BE"/>
    <w:rsid w:val="00AF1234"/>
    <w:rsid w:val="00AF77B5"/>
    <w:rsid w:val="00B07765"/>
    <w:rsid w:val="00B133ED"/>
    <w:rsid w:val="00B3512B"/>
    <w:rsid w:val="00B3639F"/>
    <w:rsid w:val="00B4458B"/>
    <w:rsid w:val="00B63EDB"/>
    <w:rsid w:val="00B641D6"/>
    <w:rsid w:val="00B82970"/>
    <w:rsid w:val="00B835C1"/>
    <w:rsid w:val="00B902DC"/>
    <w:rsid w:val="00BA699E"/>
    <w:rsid w:val="00BA7209"/>
    <w:rsid w:val="00BB22BD"/>
    <w:rsid w:val="00BC0E97"/>
    <w:rsid w:val="00BC1852"/>
    <w:rsid w:val="00BC210A"/>
    <w:rsid w:val="00BE3A27"/>
    <w:rsid w:val="00BF518B"/>
    <w:rsid w:val="00BF6346"/>
    <w:rsid w:val="00C0791D"/>
    <w:rsid w:val="00C5378E"/>
    <w:rsid w:val="00C562A2"/>
    <w:rsid w:val="00C63588"/>
    <w:rsid w:val="00C948F1"/>
    <w:rsid w:val="00CD17E1"/>
    <w:rsid w:val="00CE04AC"/>
    <w:rsid w:val="00CE22EF"/>
    <w:rsid w:val="00CE4C86"/>
    <w:rsid w:val="00CE7B55"/>
    <w:rsid w:val="00D05BE7"/>
    <w:rsid w:val="00D10422"/>
    <w:rsid w:val="00D211EA"/>
    <w:rsid w:val="00D35EC3"/>
    <w:rsid w:val="00D515A5"/>
    <w:rsid w:val="00D61A48"/>
    <w:rsid w:val="00D7014D"/>
    <w:rsid w:val="00D747CF"/>
    <w:rsid w:val="00D77F77"/>
    <w:rsid w:val="00D8140A"/>
    <w:rsid w:val="00D8378B"/>
    <w:rsid w:val="00D92E72"/>
    <w:rsid w:val="00D94155"/>
    <w:rsid w:val="00D954CA"/>
    <w:rsid w:val="00D965DC"/>
    <w:rsid w:val="00DA507D"/>
    <w:rsid w:val="00DB68BB"/>
    <w:rsid w:val="00DD4EE5"/>
    <w:rsid w:val="00DF29E2"/>
    <w:rsid w:val="00DF2A5A"/>
    <w:rsid w:val="00DF3EF1"/>
    <w:rsid w:val="00DF7C3A"/>
    <w:rsid w:val="00E018A3"/>
    <w:rsid w:val="00E0306B"/>
    <w:rsid w:val="00E05245"/>
    <w:rsid w:val="00E12DE4"/>
    <w:rsid w:val="00E210B7"/>
    <w:rsid w:val="00E2705F"/>
    <w:rsid w:val="00E50DD9"/>
    <w:rsid w:val="00E51384"/>
    <w:rsid w:val="00E57860"/>
    <w:rsid w:val="00E6229F"/>
    <w:rsid w:val="00E66B4E"/>
    <w:rsid w:val="00E71B0C"/>
    <w:rsid w:val="00E72A89"/>
    <w:rsid w:val="00E83BB2"/>
    <w:rsid w:val="00E86110"/>
    <w:rsid w:val="00E915CC"/>
    <w:rsid w:val="00EA0B43"/>
    <w:rsid w:val="00EA177D"/>
    <w:rsid w:val="00EA2967"/>
    <w:rsid w:val="00EA2A5E"/>
    <w:rsid w:val="00EA2E64"/>
    <w:rsid w:val="00EA61F1"/>
    <w:rsid w:val="00EB20A7"/>
    <w:rsid w:val="00ED2D6A"/>
    <w:rsid w:val="00EE0CF4"/>
    <w:rsid w:val="00EE0DEF"/>
    <w:rsid w:val="00EE3892"/>
    <w:rsid w:val="00EF7547"/>
    <w:rsid w:val="00F02B5B"/>
    <w:rsid w:val="00F14BB3"/>
    <w:rsid w:val="00F15636"/>
    <w:rsid w:val="00F257A2"/>
    <w:rsid w:val="00F37DDA"/>
    <w:rsid w:val="00F42AA3"/>
    <w:rsid w:val="00F44536"/>
    <w:rsid w:val="00F4503E"/>
    <w:rsid w:val="00F608A5"/>
    <w:rsid w:val="00F642DC"/>
    <w:rsid w:val="00F700C9"/>
    <w:rsid w:val="00F72476"/>
    <w:rsid w:val="00F93357"/>
    <w:rsid w:val="00FA1D77"/>
    <w:rsid w:val="00FA2B86"/>
    <w:rsid w:val="00FB0944"/>
    <w:rsid w:val="00FB44A3"/>
    <w:rsid w:val="00FD6A81"/>
    <w:rsid w:val="00FE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6E42D3-286C-4979-AB07-6F426B4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A5A"/>
    <w:pPr>
      <w:widowControl w:val="0"/>
      <w:jc w:val="both"/>
    </w:pPr>
  </w:style>
  <w:style w:type="paragraph" w:styleId="1">
    <w:name w:val="heading 1"/>
    <w:basedOn w:val="a"/>
    <w:next w:val="a"/>
    <w:link w:val="10"/>
    <w:uiPriority w:val="9"/>
    <w:qFormat/>
    <w:rsid w:val="003453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056"/>
    <w:pPr>
      <w:tabs>
        <w:tab w:val="center" w:pos="4252"/>
        <w:tab w:val="right" w:pos="8504"/>
      </w:tabs>
      <w:snapToGrid w:val="0"/>
    </w:pPr>
  </w:style>
  <w:style w:type="character" w:customStyle="1" w:styleId="a4">
    <w:name w:val="ヘッダー (文字)"/>
    <w:basedOn w:val="a0"/>
    <w:link w:val="a3"/>
    <w:uiPriority w:val="99"/>
    <w:rsid w:val="009C2056"/>
  </w:style>
  <w:style w:type="paragraph" w:styleId="a5">
    <w:name w:val="footer"/>
    <w:basedOn w:val="a"/>
    <w:link w:val="a6"/>
    <w:uiPriority w:val="99"/>
    <w:unhideWhenUsed/>
    <w:rsid w:val="009C2056"/>
    <w:pPr>
      <w:tabs>
        <w:tab w:val="center" w:pos="4252"/>
        <w:tab w:val="right" w:pos="8504"/>
      </w:tabs>
      <w:snapToGrid w:val="0"/>
    </w:pPr>
  </w:style>
  <w:style w:type="character" w:customStyle="1" w:styleId="a6">
    <w:name w:val="フッター (文字)"/>
    <w:basedOn w:val="a0"/>
    <w:link w:val="a5"/>
    <w:uiPriority w:val="99"/>
    <w:rsid w:val="009C2056"/>
  </w:style>
  <w:style w:type="table" w:styleId="a7">
    <w:name w:val="Table Grid"/>
    <w:basedOn w:val="a1"/>
    <w:uiPriority w:val="59"/>
    <w:rsid w:val="00E7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61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184"/>
    <w:rPr>
      <w:rFonts w:asciiTheme="majorHAnsi" w:eastAsiaTheme="majorEastAsia" w:hAnsiTheme="majorHAnsi" w:cstheme="majorBidi"/>
      <w:sz w:val="18"/>
      <w:szCs w:val="18"/>
    </w:rPr>
  </w:style>
  <w:style w:type="character" w:styleId="aa">
    <w:name w:val="Hyperlink"/>
    <w:basedOn w:val="a0"/>
    <w:uiPriority w:val="99"/>
    <w:unhideWhenUsed/>
    <w:rsid w:val="008C0988"/>
    <w:rPr>
      <w:color w:val="0563C1" w:themeColor="hyperlink"/>
      <w:u w:val="single"/>
    </w:rPr>
  </w:style>
  <w:style w:type="character" w:styleId="ab">
    <w:name w:val="FollowedHyperlink"/>
    <w:basedOn w:val="a0"/>
    <w:uiPriority w:val="99"/>
    <w:semiHidden/>
    <w:unhideWhenUsed/>
    <w:rsid w:val="008C0988"/>
    <w:rPr>
      <w:color w:val="954F72" w:themeColor="followedHyperlink"/>
      <w:u w:val="single"/>
    </w:rPr>
  </w:style>
  <w:style w:type="paragraph" w:styleId="ac">
    <w:name w:val="Body Text"/>
    <w:basedOn w:val="a"/>
    <w:link w:val="ad"/>
    <w:semiHidden/>
    <w:rsid w:val="004C3F00"/>
    <w:rPr>
      <w:rFonts w:ascii="Century" w:eastAsia="ＭＳ 明朝" w:hAnsi="Century" w:cs="Times New Roman"/>
      <w:sz w:val="24"/>
      <w:szCs w:val="20"/>
    </w:rPr>
  </w:style>
  <w:style w:type="character" w:customStyle="1" w:styleId="ad">
    <w:name w:val="本文 (文字)"/>
    <w:basedOn w:val="a0"/>
    <w:link w:val="ac"/>
    <w:semiHidden/>
    <w:rsid w:val="004C3F00"/>
    <w:rPr>
      <w:rFonts w:ascii="Century" w:eastAsia="ＭＳ 明朝" w:hAnsi="Century" w:cs="Times New Roman"/>
      <w:sz w:val="24"/>
      <w:szCs w:val="20"/>
    </w:rPr>
  </w:style>
  <w:style w:type="paragraph" w:styleId="ae">
    <w:name w:val="List Paragraph"/>
    <w:basedOn w:val="a"/>
    <w:uiPriority w:val="34"/>
    <w:qFormat/>
    <w:rsid w:val="008A69D9"/>
    <w:pPr>
      <w:ind w:leftChars="400" w:left="840"/>
    </w:pPr>
  </w:style>
  <w:style w:type="paragraph" w:styleId="af">
    <w:name w:val="Date"/>
    <w:basedOn w:val="a"/>
    <w:next w:val="a"/>
    <w:link w:val="af0"/>
    <w:semiHidden/>
    <w:rsid w:val="001B3E11"/>
    <w:rPr>
      <w:rFonts w:ascii="Century" w:eastAsia="ＭＳ 明朝" w:hAnsi="Century" w:cs="Times New Roman"/>
      <w:sz w:val="24"/>
      <w:szCs w:val="24"/>
    </w:rPr>
  </w:style>
  <w:style w:type="character" w:customStyle="1" w:styleId="af0">
    <w:name w:val="日付 (文字)"/>
    <w:basedOn w:val="a0"/>
    <w:link w:val="af"/>
    <w:semiHidden/>
    <w:rsid w:val="001B3E11"/>
    <w:rPr>
      <w:rFonts w:ascii="Century" w:eastAsia="ＭＳ 明朝" w:hAnsi="Century" w:cs="Times New Roman"/>
      <w:sz w:val="24"/>
      <w:szCs w:val="24"/>
    </w:rPr>
  </w:style>
  <w:style w:type="paragraph" w:styleId="af1">
    <w:name w:val="Note Heading"/>
    <w:basedOn w:val="a"/>
    <w:next w:val="a"/>
    <w:link w:val="af2"/>
    <w:semiHidden/>
    <w:rsid w:val="001B3E11"/>
    <w:pPr>
      <w:jc w:val="center"/>
    </w:pPr>
    <w:rPr>
      <w:rFonts w:ascii="Century" w:eastAsia="ＭＳ 明朝" w:hAnsi="Century" w:cs="Times New Roman"/>
      <w:sz w:val="24"/>
      <w:szCs w:val="20"/>
    </w:rPr>
  </w:style>
  <w:style w:type="character" w:customStyle="1" w:styleId="af2">
    <w:name w:val="記 (文字)"/>
    <w:basedOn w:val="a0"/>
    <w:link w:val="af1"/>
    <w:semiHidden/>
    <w:rsid w:val="001B3E11"/>
    <w:rPr>
      <w:rFonts w:ascii="Century" w:eastAsia="ＭＳ 明朝" w:hAnsi="Century" w:cs="Times New Roman"/>
      <w:sz w:val="24"/>
      <w:szCs w:val="20"/>
    </w:rPr>
  </w:style>
  <w:style w:type="character" w:customStyle="1" w:styleId="11">
    <w:name w:val="未解決のメンション1"/>
    <w:basedOn w:val="a0"/>
    <w:uiPriority w:val="99"/>
    <w:semiHidden/>
    <w:unhideWhenUsed/>
    <w:rsid w:val="00205245"/>
    <w:rPr>
      <w:color w:val="605E5C"/>
      <w:shd w:val="clear" w:color="auto" w:fill="E1DFDD"/>
    </w:rPr>
  </w:style>
  <w:style w:type="character" w:styleId="af3">
    <w:name w:val="annotation reference"/>
    <w:basedOn w:val="a0"/>
    <w:uiPriority w:val="99"/>
    <w:semiHidden/>
    <w:unhideWhenUsed/>
    <w:rsid w:val="00225D27"/>
    <w:rPr>
      <w:sz w:val="18"/>
      <w:szCs w:val="18"/>
    </w:rPr>
  </w:style>
  <w:style w:type="paragraph" w:styleId="af4">
    <w:name w:val="annotation text"/>
    <w:basedOn w:val="a"/>
    <w:link w:val="af5"/>
    <w:uiPriority w:val="99"/>
    <w:semiHidden/>
    <w:unhideWhenUsed/>
    <w:rsid w:val="00225D27"/>
    <w:pPr>
      <w:jc w:val="left"/>
    </w:pPr>
  </w:style>
  <w:style w:type="character" w:customStyle="1" w:styleId="af5">
    <w:name w:val="コメント文字列 (文字)"/>
    <w:basedOn w:val="a0"/>
    <w:link w:val="af4"/>
    <w:uiPriority w:val="99"/>
    <w:semiHidden/>
    <w:rsid w:val="00225D27"/>
  </w:style>
  <w:style w:type="paragraph" w:styleId="af6">
    <w:name w:val="annotation subject"/>
    <w:basedOn w:val="af4"/>
    <w:next w:val="af4"/>
    <w:link w:val="af7"/>
    <w:uiPriority w:val="99"/>
    <w:semiHidden/>
    <w:unhideWhenUsed/>
    <w:rsid w:val="00225D27"/>
    <w:rPr>
      <w:b/>
      <w:bCs/>
    </w:rPr>
  </w:style>
  <w:style w:type="character" w:customStyle="1" w:styleId="af7">
    <w:name w:val="コメント内容 (文字)"/>
    <w:basedOn w:val="af5"/>
    <w:link w:val="af6"/>
    <w:uiPriority w:val="99"/>
    <w:semiHidden/>
    <w:rsid w:val="00225D27"/>
    <w:rPr>
      <w:b/>
      <w:bCs/>
    </w:rPr>
  </w:style>
  <w:style w:type="paragraph" w:styleId="af8">
    <w:name w:val="No Spacing"/>
    <w:uiPriority w:val="1"/>
    <w:qFormat/>
    <w:rsid w:val="0034536C"/>
    <w:pPr>
      <w:widowControl w:val="0"/>
      <w:jc w:val="both"/>
    </w:pPr>
  </w:style>
  <w:style w:type="character" w:customStyle="1" w:styleId="10">
    <w:name w:val="見出し 1 (文字)"/>
    <w:basedOn w:val="a0"/>
    <w:link w:val="1"/>
    <w:uiPriority w:val="9"/>
    <w:rsid w:val="0034536C"/>
    <w:rPr>
      <w:rFonts w:asciiTheme="majorHAnsi" w:eastAsiaTheme="majorEastAsia" w:hAnsiTheme="majorHAnsi" w:cstheme="majorBidi"/>
      <w:sz w:val="24"/>
      <w:szCs w:val="24"/>
    </w:rPr>
  </w:style>
  <w:style w:type="character" w:styleId="af9">
    <w:name w:val="Unresolved Mention"/>
    <w:basedOn w:val="a0"/>
    <w:uiPriority w:val="99"/>
    <w:semiHidden/>
    <w:unhideWhenUsed/>
    <w:rsid w:val="0019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0694">
      <w:bodyDiv w:val="1"/>
      <w:marLeft w:val="0"/>
      <w:marRight w:val="0"/>
      <w:marTop w:val="0"/>
      <w:marBottom w:val="0"/>
      <w:divBdr>
        <w:top w:val="none" w:sz="0" w:space="0" w:color="auto"/>
        <w:left w:val="none" w:sz="0" w:space="0" w:color="auto"/>
        <w:bottom w:val="none" w:sz="0" w:space="0" w:color="auto"/>
        <w:right w:val="none" w:sz="0" w:space="0" w:color="auto"/>
      </w:divBdr>
    </w:div>
    <w:div w:id="296951914">
      <w:bodyDiv w:val="1"/>
      <w:marLeft w:val="0"/>
      <w:marRight w:val="0"/>
      <w:marTop w:val="0"/>
      <w:marBottom w:val="0"/>
      <w:divBdr>
        <w:top w:val="none" w:sz="0" w:space="0" w:color="auto"/>
        <w:left w:val="none" w:sz="0" w:space="0" w:color="auto"/>
        <w:bottom w:val="none" w:sz="0" w:space="0" w:color="auto"/>
        <w:right w:val="none" w:sz="0" w:space="0" w:color="auto"/>
      </w:divBdr>
    </w:div>
    <w:div w:id="406801245">
      <w:bodyDiv w:val="1"/>
      <w:marLeft w:val="0"/>
      <w:marRight w:val="0"/>
      <w:marTop w:val="0"/>
      <w:marBottom w:val="0"/>
      <w:divBdr>
        <w:top w:val="none" w:sz="0" w:space="0" w:color="auto"/>
        <w:left w:val="none" w:sz="0" w:space="0" w:color="auto"/>
        <w:bottom w:val="none" w:sz="0" w:space="0" w:color="auto"/>
        <w:right w:val="none" w:sz="0" w:space="0" w:color="auto"/>
      </w:divBdr>
      <w:divsChild>
        <w:div w:id="662317396">
          <w:marLeft w:val="0"/>
          <w:marRight w:val="0"/>
          <w:marTop w:val="60"/>
          <w:marBottom w:val="60"/>
          <w:divBdr>
            <w:top w:val="none" w:sz="0" w:space="0" w:color="auto"/>
            <w:left w:val="none" w:sz="0" w:space="0" w:color="auto"/>
            <w:bottom w:val="none" w:sz="0" w:space="0" w:color="auto"/>
            <w:right w:val="none" w:sz="0" w:space="0" w:color="auto"/>
          </w:divBdr>
        </w:div>
      </w:divsChild>
    </w:div>
    <w:div w:id="1911112170">
      <w:bodyDiv w:val="1"/>
      <w:marLeft w:val="0"/>
      <w:marRight w:val="0"/>
      <w:marTop w:val="0"/>
      <w:marBottom w:val="0"/>
      <w:divBdr>
        <w:top w:val="none" w:sz="0" w:space="0" w:color="auto"/>
        <w:left w:val="none" w:sz="0" w:space="0" w:color="auto"/>
        <w:bottom w:val="none" w:sz="0" w:space="0" w:color="auto"/>
        <w:right w:val="none" w:sz="0" w:space="0" w:color="auto"/>
      </w:divBdr>
    </w:div>
    <w:div w:id="20210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tama-culture.jp/urawacom/" TargetMode="External"/><Relationship Id="rId13" Type="http://schemas.openxmlformats.org/officeDocument/2006/relationships/hyperlink" Target="http://city-fukayakousha.com/adonis/"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uki-bunka.jp/" TargetMode="External"/><Relationship Id="rId17" Type="http://schemas.openxmlformats.org/officeDocument/2006/relationships/hyperlink" Target="http://www.city.kasukabe.lg.jp/shisetsuannai/category_search/kyouiku/bunkakaikan/bunkakaikan.html" TargetMode="External"/><Relationship Id="rId2" Type="http://schemas.openxmlformats.org/officeDocument/2006/relationships/numbering" Target="numbering.xml"/><Relationship Id="rId16" Type="http://schemas.openxmlformats.org/officeDocument/2006/relationships/hyperlink" Target="http://kitamoto-cultural-cen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bhall.saitama.jp/" TargetMode="External"/><Relationship Id="rId5" Type="http://schemas.openxmlformats.org/officeDocument/2006/relationships/webSettings" Target="webSettings.xml"/><Relationship Id="rId15" Type="http://schemas.openxmlformats.org/officeDocument/2006/relationships/hyperlink" Target="https://www.city.hanno.lg.jp/facility/detail/262&#65306;&#20250;&#22580;&#22320;&#22259;&#12399;&#12371;&#12385;&#12425;&#12363;&#12425;" TargetMode="External"/><Relationship Id="rId10" Type="http://schemas.openxmlformats.org/officeDocument/2006/relationships/hyperlink" Target="https://www.westa-kawagoe.jp/" TargetMode="External"/><Relationship Id="rId19" Type="http://schemas.openxmlformats.org/officeDocument/2006/relationships/hyperlink" Target="mailto:roushikyo@saitama-rsk.or.jp" TargetMode="External"/><Relationship Id="rId4" Type="http://schemas.openxmlformats.org/officeDocument/2006/relationships/settings" Target="settings.xml"/><Relationship Id="rId9" Type="http://schemas.openxmlformats.org/officeDocument/2006/relationships/hyperlink" Target="http://warabi-fmpc.or.jp/kururu/" TargetMode="External"/><Relationship Id="rId14" Type="http://schemas.openxmlformats.org/officeDocument/2006/relationships/hyperlink" Target="http://kirari-fujimi.com/&#65306;&#20250;&#22580;&#22320;&#22259;&#12399;&#12371;&#12385;&#12425;&#12363;&#124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FC81-AB95-4F8E-BE49-EBBD7B82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飛鳥の郷小野寺</dc:creator>
  <cp:keywords/>
  <dc:description/>
  <cp:lastModifiedBy>roushikyo2</cp:lastModifiedBy>
  <cp:revision>16</cp:revision>
  <cp:lastPrinted>2018-08-21T04:48:00Z</cp:lastPrinted>
  <dcterms:created xsi:type="dcterms:W3CDTF">2019-04-17T03:48:00Z</dcterms:created>
  <dcterms:modified xsi:type="dcterms:W3CDTF">2019-04-22T23:48:00Z</dcterms:modified>
</cp:coreProperties>
</file>