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E54C" w14:textId="77777777" w:rsidR="00440BE7" w:rsidRDefault="00A132A6" w:rsidP="00440BE7">
      <w:pPr>
        <w:pStyle w:val="a3"/>
        <w:wordWrap w:val="0"/>
        <w:adjustRightInd/>
        <w:ind w:right="248"/>
        <w:jc w:val="right"/>
      </w:pPr>
      <w:r>
        <w:rPr>
          <w:rFonts w:hint="eastAsia"/>
        </w:rPr>
        <w:t>社福第</w:t>
      </w:r>
      <w:r w:rsidR="00440BE7">
        <w:rPr>
          <w:rFonts w:hint="eastAsia"/>
        </w:rPr>
        <w:t>１９２９－２</w:t>
      </w:r>
      <w:r>
        <w:rPr>
          <w:rFonts w:hint="eastAsia"/>
        </w:rPr>
        <w:t>号</w:t>
      </w:r>
    </w:p>
    <w:p w14:paraId="06AB81D2" w14:textId="5F0653AC" w:rsidR="00A132A6" w:rsidRDefault="00440BE7" w:rsidP="00440BE7">
      <w:pPr>
        <w:pStyle w:val="a3"/>
        <w:adjustRightInd/>
        <w:ind w:right="248"/>
        <w:jc w:val="right"/>
        <w:rPr>
          <w:rFonts w:hAnsi="Times New Roman" w:cs="Times New Roman"/>
          <w:spacing w:val="4"/>
        </w:rPr>
      </w:pPr>
      <w:r w:rsidRPr="00440BE7">
        <w:rPr>
          <w:rFonts w:hint="eastAsia"/>
          <w:spacing w:val="20"/>
          <w:fitText w:val="2480" w:id="-773162752"/>
        </w:rPr>
        <w:t>令和７年１月２９</w:t>
      </w:r>
      <w:r w:rsidRPr="00440BE7">
        <w:rPr>
          <w:rFonts w:hint="eastAsia"/>
          <w:fitText w:val="2480" w:id="-773162752"/>
        </w:rPr>
        <w:t>日</w:t>
      </w:r>
      <w:r>
        <w:rPr>
          <w:rFonts w:hint="eastAsia"/>
        </w:rPr>
        <w:t xml:space="preserve">　</w:t>
      </w:r>
    </w:p>
    <w:p w14:paraId="653D5A53" w14:textId="77777777" w:rsidR="00440BE7" w:rsidRPr="00832119" w:rsidRDefault="00440BE7" w:rsidP="00440BE7">
      <w:pPr>
        <w:pStyle w:val="a3"/>
        <w:adjustRightInd/>
        <w:ind w:right="288"/>
        <w:jc w:val="left"/>
        <w:rPr>
          <w:rFonts w:hAnsi="Times New Roman" w:cs="Times New Roman"/>
          <w:spacing w:val="4"/>
        </w:rPr>
      </w:pPr>
    </w:p>
    <w:p w14:paraId="069EF0C5" w14:textId="77777777" w:rsidR="00A132A6" w:rsidRDefault="00A132A6" w:rsidP="00A132A6">
      <w:pPr>
        <w:pStyle w:val="a3"/>
        <w:adjustRightInd/>
        <w:rPr>
          <w:rFonts w:hAnsi="Times New Roman" w:cs="Times New Roman"/>
          <w:spacing w:val="4"/>
        </w:rPr>
      </w:pPr>
      <w:r>
        <w:rPr>
          <w:rFonts w:hint="eastAsia"/>
        </w:rPr>
        <w:t xml:space="preserve">　各社会福祉施設等の長　様</w:t>
      </w:r>
    </w:p>
    <w:p w14:paraId="1A87751C" w14:textId="77777777" w:rsidR="00A132A6" w:rsidRDefault="00A132A6" w:rsidP="00A132A6">
      <w:pPr>
        <w:pStyle w:val="a3"/>
        <w:adjustRightInd/>
        <w:rPr>
          <w:rFonts w:hAnsi="Times New Roman" w:cs="Times New Roman"/>
          <w:spacing w:val="4"/>
        </w:rPr>
      </w:pPr>
    </w:p>
    <w:p w14:paraId="59A467D8" w14:textId="77777777" w:rsidR="00A132A6" w:rsidRDefault="00A132A6" w:rsidP="00A132A6">
      <w:pPr>
        <w:pStyle w:val="a3"/>
        <w:adjustRightInd/>
        <w:rPr>
          <w:rFonts w:hAnsi="Times New Roman" w:cs="Times New Roman"/>
          <w:spacing w:val="4"/>
        </w:rPr>
      </w:pPr>
    </w:p>
    <w:p w14:paraId="1330BDE9" w14:textId="77777777" w:rsidR="00A132A6" w:rsidRDefault="00A132A6" w:rsidP="00A132A6">
      <w:pPr>
        <w:pStyle w:val="a3"/>
        <w:wordWrap w:val="0"/>
        <w:adjustRightInd/>
        <w:jc w:val="right"/>
        <w:rPr>
          <w:rFonts w:hAnsi="Times New Roman" w:cs="Times New Roman"/>
          <w:spacing w:val="4"/>
        </w:rPr>
      </w:pPr>
      <w:r>
        <w:rPr>
          <w:rFonts w:hint="eastAsia"/>
        </w:rPr>
        <w:t xml:space="preserve">埼玉県福祉部長　細野　正（公印省略）　</w:t>
      </w:r>
    </w:p>
    <w:p w14:paraId="4FF25176" w14:textId="77777777" w:rsidR="00A132A6" w:rsidRDefault="00A132A6" w:rsidP="00A132A6">
      <w:pPr>
        <w:pStyle w:val="a3"/>
        <w:adjustRightInd/>
        <w:rPr>
          <w:rFonts w:hAnsi="Times New Roman" w:cs="Times New Roman"/>
          <w:spacing w:val="4"/>
        </w:rPr>
      </w:pPr>
    </w:p>
    <w:p w14:paraId="1E2BF017" w14:textId="77777777" w:rsidR="00A132A6" w:rsidRDefault="00A132A6" w:rsidP="00A132A6">
      <w:pPr>
        <w:pStyle w:val="a3"/>
        <w:adjustRightInd/>
        <w:rPr>
          <w:rFonts w:hAnsi="Times New Roman" w:cs="Times New Roman"/>
          <w:spacing w:val="4"/>
        </w:rPr>
      </w:pPr>
    </w:p>
    <w:p w14:paraId="16A65C21" w14:textId="77777777" w:rsidR="00A132A6" w:rsidRDefault="00A132A6" w:rsidP="00A132A6">
      <w:pPr>
        <w:pStyle w:val="a3"/>
        <w:adjustRightInd/>
        <w:jc w:val="center"/>
        <w:rPr>
          <w:rFonts w:hAnsi="Times New Roman" w:cs="Times New Roman"/>
          <w:spacing w:val="4"/>
        </w:rPr>
      </w:pPr>
      <w:r w:rsidRPr="00A661E8">
        <w:rPr>
          <w:rFonts w:hint="eastAsia"/>
          <w:b/>
          <w:bCs/>
        </w:rPr>
        <w:t>流域下水道管に起因する道路陥没事故</w:t>
      </w:r>
      <w:r>
        <w:rPr>
          <w:rFonts w:hint="eastAsia"/>
          <w:b/>
          <w:bCs/>
        </w:rPr>
        <w:t>に伴う</w:t>
      </w:r>
      <w:r w:rsidRPr="00A661E8">
        <w:rPr>
          <w:rFonts w:hint="eastAsia"/>
          <w:b/>
          <w:bCs/>
        </w:rPr>
        <w:t>下水道の使用制限について</w:t>
      </w:r>
      <w:r>
        <w:rPr>
          <w:rFonts w:hint="eastAsia"/>
          <w:b/>
          <w:bCs/>
        </w:rPr>
        <w:t>（依頼）</w:t>
      </w:r>
    </w:p>
    <w:p w14:paraId="07291331" w14:textId="77777777" w:rsidR="00A132A6" w:rsidRDefault="00A132A6" w:rsidP="00A132A6">
      <w:pPr>
        <w:pStyle w:val="a3"/>
        <w:adjustRightInd/>
        <w:rPr>
          <w:rFonts w:hAnsi="Times New Roman" w:cs="Times New Roman"/>
          <w:spacing w:val="4"/>
        </w:rPr>
      </w:pPr>
    </w:p>
    <w:p w14:paraId="4DD1F0ED" w14:textId="77777777" w:rsidR="00A132A6" w:rsidRDefault="00A132A6" w:rsidP="00A132A6">
      <w:pPr>
        <w:pStyle w:val="a3"/>
        <w:adjustRightInd/>
      </w:pPr>
      <w:r>
        <w:rPr>
          <w:rFonts w:hint="eastAsia"/>
        </w:rPr>
        <w:t xml:space="preserve">　本県社会福祉行政の推進につきましては、日ごろ格別の御協力をいただき厚くお礼申し上げます。</w:t>
      </w:r>
    </w:p>
    <w:p w14:paraId="0C68AECC" w14:textId="77777777" w:rsidR="006A74B0" w:rsidRDefault="006A74B0" w:rsidP="003E52DE">
      <w:pPr>
        <w:pStyle w:val="a3"/>
        <w:adjustRightInd/>
        <w:spacing w:line="200" w:lineRule="exact"/>
      </w:pPr>
    </w:p>
    <w:p w14:paraId="0BF065D7" w14:textId="336751DD" w:rsidR="00A132A6" w:rsidRPr="00A132A6" w:rsidRDefault="00A132A6" w:rsidP="00440BE7">
      <w:pPr>
        <w:pStyle w:val="a3"/>
        <w:adjustRightInd/>
        <w:ind w:firstLineChars="100" w:firstLine="248"/>
      </w:pPr>
      <w:r w:rsidRPr="00A132A6">
        <w:t>昨日八潮市内で発生した陥没事故は、現在復旧の目途が立っておらず、現場への下水流入を抑える必要があります。このため、今後の溢水や逆流を防ぐためにも</w:t>
      </w:r>
      <w:r w:rsidR="006A74B0">
        <w:rPr>
          <w:rFonts w:hint="eastAsia"/>
        </w:rPr>
        <w:t>、利用者の処遇に支障が生じない</w:t>
      </w:r>
      <w:r w:rsidRPr="00A132A6">
        <w:t>可能な範囲の排水抑制</w:t>
      </w:r>
      <w:r w:rsidR="006A74B0">
        <w:rPr>
          <w:rFonts w:hint="eastAsia"/>
        </w:rPr>
        <w:t>（風呂や洗濯等）</w:t>
      </w:r>
      <w:r w:rsidRPr="00A132A6">
        <w:t>にご協力を賜りますようお願いいたします。</w:t>
      </w:r>
    </w:p>
    <w:p w14:paraId="29B5CB57" w14:textId="7F3A60EA" w:rsidR="00A132A6" w:rsidRPr="00A132A6" w:rsidRDefault="00A132A6" w:rsidP="00A132A6">
      <w:pPr>
        <w:pStyle w:val="a3"/>
        <w:adjustRightInd/>
      </w:pPr>
      <w:r>
        <w:rPr>
          <w:rFonts w:hint="eastAsia"/>
        </w:rPr>
        <w:t xml:space="preserve">　</w:t>
      </w:r>
    </w:p>
    <w:p w14:paraId="3E468705" w14:textId="77777777" w:rsidR="00A132A6" w:rsidRDefault="00A132A6" w:rsidP="00A132A6">
      <w:pPr>
        <w:pStyle w:val="a3"/>
        <w:adjustRightInd/>
      </w:pPr>
      <w:r>
        <w:rPr>
          <w:rFonts w:hint="eastAsia"/>
        </w:rPr>
        <w:t>【制限の該当区域】</w:t>
      </w:r>
    </w:p>
    <w:p w14:paraId="32B6B06C" w14:textId="77777777" w:rsidR="00A132A6" w:rsidRDefault="00A132A6" w:rsidP="00A132A6">
      <w:pPr>
        <w:pStyle w:val="a3"/>
        <w:adjustRightInd/>
        <w:ind w:firstLineChars="100" w:firstLine="248"/>
      </w:pPr>
      <w:r w:rsidRPr="00CE6383">
        <w:rPr>
          <w:rFonts w:hint="eastAsia"/>
        </w:rPr>
        <w:t>さいたま市緑区、岩槻区、川口市東部、春日部市（旧庄和町を除く）、草加市、</w:t>
      </w:r>
    </w:p>
    <w:p w14:paraId="259ADE67" w14:textId="77777777" w:rsidR="00A132A6" w:rsidRDefault="00A132A6" w:rsidP="00A132A6">
      <w:pPr>
        <w:pStyle w:val="a3"/>
        <w:adjustRightInd/>
        <w:ind w:firstLineChars="100" w:firstLine="248"/>
      </w:pPr>
      <w:r w:rsidRPr="00CE6383">
        <w:rPr>
          <w:rFonts w:hint="eastAsia"/>
        </w:rPr>
        <w:t>越谷市、八潮市、蓮田市、幸手市、白岡市、伊奈町、宮代町、杉戸町</w:t>
      </w:r>
    </w:p>
    <w:p w14:paraId="4152CD9D" w14:textId="77777777" w:rsidR="00A132A6" w:rsidRDefault="00A132A6" w:rsidP="00A132A6">
      <w:pPr>
        <w:pStyle w:val="a3"/>
        <w:adjustRightInd/>
      </w:pPr>
    </w:p>
    <w:p w14:paraId="20A6E2B8" w14:textId="77777777" w:rsidR="00A132A6" w:rsidRDefault="00A132A6" w:rsidP="00A132A6">
      <w:pPr>
        <w:pStyle w:val="a3"/>
        <w:adjustRightInd/>
      </w:pPr>
      <w:r>
        <w:rPr>
          <w:rFonts w:hint="eastAsia"/>
        </w:rPr>
        <w:t>【参考：県政ニュース】</w:t>
      </w:r>
    </w:p>
    <w:p w14:paraId="3D5468C9" w14:textId="77777777" w:rsidR="00A132A6" w:rsidRPr="00CE6383" w:rsidRDefault="00A132A6" w:rsidP="00A132A6">
      <w:pPr>
        <w:pStyle w:val="a3"/>
        <w:adjustRightInd/>
      </w:pPr>
      <w:r w:rsidRPr="00CE6383">
        <w:rPr>
          <w:rFonts w:hint="eastAsia"/>
        </w:rPr>
        <w:t xml:space="preserve">　</w:t>
      </w:r>
      <w:r w:rsidRPr="00A132A6">
        <w:rPr>
          <w:rFonts w:hint="eastAsia"/>
          <w:spacing w:val="2"/>
          <w:w w:val="95"/>
          <w:fitText w:val="8928" w:id="-773169408"/>
        </w:rPr>
        <w:t>流域下水道管に起因する道路陥没事故の発生及び下水道の使用制限について（第2報</w:t>
      </w:r>
      <w:r w:rsidRPr="00A132A6">
        <w:rPr>
          <w:rFonts w:hint="eastAsia"/>
          <w:spacing w:val="-36"/>
          <w:w w:val="95"/>
          <w:fitText w:val="8928" w:id="-773169408"/>
        </w:rPr>
        <w:t>）</w:t>
      </w:r>
    </w:p>
    <w:p w14:paraId="6A44CCD8" w14:textId="77777777" w:rsidR="00A132A6" w:rsidRDefault="00A132A6" w:rsidP="00A132A6">
      <w:pPr>
        <w:pStyle w:val="a3"/>
        <w:adjustRightInd/>
        <w:ind w:firstLineChars="200" w:firstLine="496"/>
      </w:pPr>
      <w:hyperlink r:id="rId7" w:history="1">
        <w:r w:rsidRPr="00CE6383">
          <w:rPr>
            <w:rStyle w:val="a8"/>
          </w:rPr>
          <w:t>https://www.pref.saitama.lg.jp/c1502/documents/0128nakagawa3.html</w:t>
        </w:r>
      </w:hyperlink>
    </w:p>
    <w:p w14:paraId="6C7374E6" w14:textId="77777777" w:rsidR="00A132A6" w:rsidRDefault="00A132A6" w:rsidP="00A132A6">
      <w:pPr>
        <w:pStyle w:val="a3"/>
        <w:adjustRightInd/>
      </w:pPr>
    </w:p>
    <w:p w14:paraId="2458941E" w14:textId="77777777" w:rsidR="00A132A6" w:rsidRDefault="00A132A6" w:rsidP="00A132A6">
      <w:pPr>
        <w:pStyle w:val="a3"/>
        <w:adjustRightInd/>
      </w:pPr>
    </w:p>
    <w:p w14:paraId="75370069" w14:textId="77777777" w:rsidR="00A132A6" w:rsidRDefault="00A132A6" w:rsidP="00A132A6">
      <w:pPr>
        <w:pStyle w:val="a3"/>
        <w:adjustRightInd/>
      </w:pPr>
    </w:p>
    <w:p w14:paraId="5A17C137" w14:textId="77777777" w:rsidR="00A132A6" w:rsidRDefault="00A132A6" w:rsidP="00A132A6">
      <w:pPr>
        <w:pStyle w:val="a3"/>
        <w:adjustRightInd/>
      </w:pPr>
      <w:r>
        <w:rPr>
          <w:rFonts w:hint="eastAsia"/>
        </w:rPr>
        <w:t>【担当課（連絡先）】</w:t>
      </w:r>
    </w:p>
    <w:p w14:paraId="5C5C4B99" w14:textId="77777777" w:rsidR="00A132A6" w:rsidRDefault="00A132A6" w:rsidP="00A132A6">
      <w:pPr>
        <w:pStyle w:val="a3"/>
        <w:adjustRightInd/>
      </w:pPr>
      <w:r>
        <w:rPr>
          <w:rFonts w:hint="eastAsia"/>
        </w:rPr>
        <w:t xml:space="preserve">　　○障害者支援課　施設支援担当　　　　　　０４８－８３０－３３１４</w:t>
      </w:r>
    </w:p>
    <w:p w14:paraId="5BCD06A5" w14:textId="77777777" w:rsidR="00A132A6" w:rsidRDefault="00A132A6" w:rsidP="00A132A6">
      <w:pPr>
        <w:pStyle w:val="a3"/>
        <w:adjustRightInd/>
      </w:pPr>
      <w:r>
        <w:rPr>
          <w:rFonts w:hint="eastAsia"/>
        </w:rPr>
        <w:t xml:space="preserve">　　　　　　　　　　</w:t>
      </w:r>
      <w:r w:rsidRPr="00A132A6">
        <w:rPr>
          <w:rFonts w:hint="eastAsia"/>
          <w:w w:val="73"/>
          <w:fitText w:val="2480" w:id="-773169407"/>
        </w:rPr>
        <w:t>地域生活医療的ケア児支援担</w:t>
      </w:r>
      <w:r w:rsidRPr="00A132A6">
        <w:rPr>
          <w:rFonts w:hint="eastAsia"/>
          <w:spacing w:val="19"/>
          <w:w w:val="73"/>
          <w:fitText w:val="2480" w:id="-773169407"/>
        </w:rPr>
        <w:t>当</w:t>
      </w:r>
      <w:r>
        <w:rPr>
          <w:rFonts w:hint="eastAsia"/>
        </w:rPr>
        <w:t xml:space="preserve">　　０４８－８３０－３３１７</w:t>
      </w:r>
    </w:p>
    <w:p w14:paraId="6384CE84" w14:textId="77777777" w:rsidR="00A132A6" w:rsidRDefault="00A132A6" w:rsidP="00A132A6">
      <w:pPr>
        <w:pStyle w:val="a3"/>
        <w:adjustRightInd/>
      </w:pPr>
      <w:r>
        <w:rPr>
          <w:rFonts w:hint="eastAsia"/>
        </w:rPr>
        <w:t xml:space="preserve">　　○高齢者福祉課　施設・事業者指導担当　　０４８－８３０－３２５４</w:t>
      </w:r>
    </w:p>
    <w:p w14:paraId="78F39157" w14:textId="77777777" w:rsidR="00A132A6" w:rsidRDefault="00A132A6" w:rsidP="00A132A6">
      <w:pPr>
        <w:pStyle w:val="a3"/>
        <w:adjustRightInd/>
      </w:pPr>
      <w:r>
        <w:rPr>
          <w:rFonts w:hint="eastAsia"/>
        </w:rPr>
        <w:t xml:space="preserve">　　○こども支援課　保育政策担当　　　　　　０４８－８３０－３３２８</w:t>
      </w:r>
    </w:p>
    <w:p w14:paraId="331BAC52" w14:textId="77777777" w:rsidR="00A132A6" w:rsidRDefault="00A132A6" w:rsidP="00A132A6">
      <w:pPr>
        <w:pStyle w:val="a3"/>
        <w:adjustRightInd/>
      </w:pPr>
      <w:r>
        <w:rPr>
          <w:rFonts w:hint="eastAsia"/>
        </w:rPr>
        <w:t xml:space="preserve">　　○こども安全課　養護担当　　　　　　　　０４８－８３０－３３３１</w:t>
      </w:r>
    </w:p>
    <w:p w14:paraId="47AE870D" w14:textId="77777777" w:rsidR="00A132A6" w:rsidRDefault="00A132A6" w:rsidP="00A132A6">
      <w:pPr>
        <w:pStyle w:val="a3"/>
        <w:adjustRightInd/>
      </w:pPr>
      <w:r>
        <w:rPr>
          <w:rFonts w:hint="eastAsia"/>
        </w:rPr>
        <w:t xml:space="preserve">　　○社会福祉課　　生活保護担当　　　　　　０４８－８３０－３２８０</w:t>
      </w:r>
    </w:p>
    <w:p w14:paraId="0D7FDF95" w14:textId="77777777" w:rsidR="00A132A6" w:rsidRDefault="00A132A6" w:rsidP="00A132A6">
      <w:pPr>
        <w:pStyle w:val="a3"/>
        <w:adjustRightInd/>
      </w:pPr>
      <w:r>
        <w:rPr>
          <w:rFonts w:hint="eastAsia"/>
        </w:rPr>
        <w:t xml:space="preserve">　　　　　　　　　　</w:t>
      </w:r>
      <w:r w:rsidRPr="00A132A6">
        <w:rPr>
          <w:rFonts w:hint="eastAsia"/>
          <w:w w:val="73"/>
          <w:fitText w:val="2480" w:id="-773169406"/>
        </w:rPr>
        <w:t>医療保護・生活困窮者支援担</w:t>
      </w:r>
      <w:r w:rsidRPr="00A132A6">
        <w:rPr>
          <w:rFonts w:hint="eastAsia"/>
          <w:spacing w:val="19"/>
          <w:w w:val="73"/>
          <w:fitText w:val="2480" w:id="-773169406"/>
        </w:rPr>
        <w:t>当</w:t>
      </w:r>
      <w:r>
        <w:rPr>
          <w:rFonts w:hint="eastAsia"/>
        </w:rPr>
        <w:t xml:space="preserve">　　０４８－８３０－３２８２</w:t>
      </w:r>
    </w:p>
    <w:sectPr w:rsidR="00A132A6" w:rsidSect="00CE6383">
      <w:type w:val="continuous"/>
      <w:pgSz w:w="11906" w:h="16838" w:code="9"/>
      <w:pgMar w:top="1247" w:right="1134" w:bottom="1191" w:left="1361" w:header="720" w:footer="720" w:gutter="0"/>
      <w:pgNumType w:start="1"/>
      <w:cols w:space="720"/>
      <w:noEndnote/>
      <w:docGrid w:type="linesAndChars" w:linePitch="38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567EA" w14:textId="77777777" w:rsidR="00B02841" w:rsidRDefault="00B02841">
      <w:r>
        <w:separator/>
      </w:r>
    </w:p>
  </w:endnote>
  <w:endnote w:type="continuationSeparator" w:id="0">
    <w:p w14:paraId="74AAD950" w14:textId="77777777" w:rsidR="00B02841" w:rsidRDefault="00B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E403" w14:textId="77777777" w:rsidR="00B02841" w:rsidRDefault="00B02841">
      <w:r>
        <w:rPr>
          <w:rFonts w:hAnsi="Times New Roman" w:cs="Times New Roman"/>
          <w:color w:val="auto"/>
          <w:sz w:val="2"/>
          <w:szCs w:val="2"/>
        </w:rPr>
        <w:continuationSeparator/>
      </w:r>
    </w:p>
  </w:footnote>
  <w:footnote w:type="continuationSeparator" w:id="0">
    <w:p w14:paraId="63BEB463" w14:textId="77777777" w:rsidR="00B02841" w:rsidRDefault="00B0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638"/>
  <w:drawingGridVerticalSpacing w:val="3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E0"/>
    <w:rsid w:val="0002314B"/>
    <w:rsid w:val="000F571D"/>
    <w:rsid w:val="00102DEA"/>
    <w:rsid w:val="00143F85"/>
    <w:rsid w:val="0016295F"/>
    <w:rsid w:val="001D51E0"/>
    <w:rsid w:val="00277EC6"/>
    <w:rsid w:val="0028471B"/>
    <w:rsid w:val="002A7783"/>
    <w:rsid w:val="003D2EBB"/>
    <w:rsid w:val="003E52DE"/>
    <w:rsid w:val="004218CA"/>
    <w:rsid w:val="00440BE7"/>
    <w:rsid w:val="004E50FF"/>
    <w:rsid w:val="005A785A"/>
    <w:rsid w:val="005C5A77"/>
    <w:rsid w:val="0065251B"/>
    <w:rsid w:val="00671C45"/>
    <w:rsid w:val="006A0912"/>
    <w:rsid w:val="006A74B0"/>
    <w:rsid w:val="006D0771"/>
    <w:rsid w:val="006F7A51"/>
    <w:rsid w:val="007D7BC3"/>
    <w:rsid w:val="007F31ED"/>
    <w:rsid w:val="00832119"/>
    <w:rsid w:val="00865DDE"/>
    <w:rsid w:val="00897859"/>
    <w:rsid w:val="00A132A6"/>
    <w:rsid w:val="00A661E8"/>
    <w:rsid w:val="00A67E85"/>
    <w:rsid w:val="00A90DFF"/>
    <w:rsid w:val="00AE42DA"/>
    <w:rsid w:val="00B02841"/>
    <w:rsid w:val="00B14DBA"/>
    <w:rsid w:val="00B379C0"/>
    <w:rsid w:val="00BF6AFC"/>
    <w:rsid w:val="00C07E50"/>
    <w:rsid w:val="00C64B80"/>
    <w:rsid w:val="00CA0374"/>
    <w:rsid w:val="00CC2AFD"/>
    <w:rsid w:val="00CE6383"/>
    <w:rsid w:val="00CF6902"/>
    <w:rsid w:val="00E20FBB"/>
    <w:rsid w:val="00E75BAD"/>
    <w:rsid w:val="00ED5AC3"/>
    <w:rsid w:val="00FA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6C894E"/>
  <w15:docId w15:val="{AA31636C-32EA-48A0-A2B7-A18E95A8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8CA"/>
    <w:pPr>
      <w:widowControl w:val="0"/>
      <w:suppressAutoHyphens/>
      <w:kinsoku w:val="0"/>
      <w:wordWrap w:val="0"/>
      <w:overflowPunct w:val="0"/>
      <w:autoSpaceDE w:val="0"/>
      <w:autoSpaceDN w:val="0"/>
      <w:adjustRightInd w:val="0"/>
      <w:textAlignment w:val="baseline"/>
    </w:pPr>
    <w:rPr>
      <w:rFonts w:ascii="HG丸ｺﾞｼｯｸM-PRO" w:eastAsia="HG丸ｺﾞｼｯｸM-PRO" w:hAnsi="HG丸ｺﾞｼｯｸM-PRO" w:cs="HG丸ｺﾞｼｯｸM-PRO"/>
      <w:color w:val="000000"/>
      <w:kern w:val="0"/>
      <w:sz w:val="24"/>
      <w:szCs w:val="24"/>
    </w:rPr>
  </w:style>
  <w:style w:type="paragraph" w:styleId="1">
    <w:name w:val="heading 1"/>
    <w:basedOn w:val="a"/>
    <w:next w:val="a"/>
    <w:link w:val="10"/>
    <w:uiPriority w:val="9"/>
    <w:qFormat/>
    <w:rsid w:val="00CE6383"/>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661E8"/>
    <w:pPr>
      <w:widowControl w:val="0"/>
      <w:overflowPunct w:val="0"/>
      <w:adjustRightInd w:val="0"/>
      <w:jc w:val="both"/>
      <w:textAlignment w:val="baseline"/>
    </w:pPr>
    <w:rPr>
      <w:rFonts w:ascii="ＭＳ ゴシック" w:eastAsia="ＭＳ ゴシック" w:hAnsi="HG丸ｺﾞｼｯｸM-PRO" w:cs="HG丸ｺﾞｼｯｸM-PRO"/>
      <w:color w:val="000000"/>
      <w:kern w:val="0"/>
      <w:sz w:val="24"/>
      <w:szCs w:val="24"/>
    </w:rPr>
  </w:style>
  <w:style w:type="paragraph" w:styleId="a4">
    <w:name w:val="header"/>
    <w:basedOn w:val="a"/>
    <w:link w:val="a5"/>
    <w:uiPriority w:val="99"/>
    <w:unhideWhenUsed/>
    <w:rsid w:val="001D51E0"/>
    <w:pPr>
      <w:tabs>
        <w:tab w:val="center" w:pos="4252"/>
        <w:tab w:val="right" w:pos="8504"/>
      </w:tabs>
      <w:snapToGrid w:val="0"/>
    </w:pPr>
  </w:style>
  <w:style w:type="character" w:customStyle="1" w:styleId="a5">
    <w:name w:val="ヘッダー (文字)"/>
    <w:basedOn w:val="a0"/>
    <w:link w:val="a4"/>
    <w:uiPriority w:val="99"/>
    <w:locked/>
    <w:rsid w:val="001D51E0"/>
    <w:rPr>
      <w:rFonts w:ascii="HG丸ｺﾞｼｯｸM-PRO" w:eastAsia="HG丸ｺﾞｼｯｸM-PRO" w:hAnsi="HG丸ｺﾞｼｯｸM-PRO" w:cs="HG丸ｺﾞｼｯｸM-PRO"/>
      <w:color w:val="000000"/>
      <w:kern w:val="0"/>
      <w:sz w:val="24"/>
      <w:szCs w:val="24"/>
    </w:rPr>
  </w:style>
  <w:style w:type="paragraph" w:styleId="a6">
    <w:name w:val="footer"/>
    <w:basedOn w:val="a"/>
    <w:link w:val="a7"/>
    <w:uiPriority w:val="99"/>
    <w:unhideWhenUsed/>
    <w:rsid w:val="001D51E0"/>
    <w:pPr>
      <w:tabs>
        <w:tab w:val="center" w:pos="4252"/>
        <w:tab w:val="right" w:pos="8504"/>
      </w:tabs>
      <w:snapToGrid w:val="0"/>
    </w:pPr>
  </w:style>
  <w:style w:type="character" w:customStyle="1" w:styleId="a7">
    <w:name w:val="フッター (文字)"/>
    <w:basedOn w:val="a0"/>
    <w:link w:val="a6"/>
    <w:uiPriority w:val="99"/>
    <w:locked/>
    <w:rsid w:val="001D51E0"/>
    <w:rPr>
      <w:rFonts w:ascii="HG丸ｺﾞｼｯｸM-PRO" w:eastAsia="HG丸ｺﾞｼｯｸM-PRO" w:hAnsi="HG丸ｺﾞｼｯｸM-PRO" w:cs="HG丸ｺﾞｼｯｸM-PRO"/>
      <w:color w:val="000000"/>
      <w:kern w:val="0"/>
      <w:sz w:val="24"/>
      <w:szCs w:val="24"/>
    </w:rPr>
  </w:style>
  <w:style w:type="character" w:customStyle="1" w:styleId="10">
    <w:name w:val="見出し 1 (文字)"/>
    <w:basedOn w:val="a0"/>
    <w:link w:val="1"/>
    <w:uiPriority w:val="9"/>
    <w:rsid w:val="00CE6383"/>
    <w:rPr>
      <w:rFonts w:asciiTheme="majorHAnsi" w:eastAsiaTheme="majorEastAsia" w:hAnsiTheme="majorHAnsi" w:cstheme="majorBidi"/>
      <w:color w:val="000000"/>
      <w:kern w:val="0"/>
      <w:sz w:val="24"/>
      <w:szCs w:val="24"/>
    </w:rPr>
  </w:style>
  <w:style w:type="character" w:styleId="a8">
    <w:name w:val="Hyperlink"/>
    <w:basedOn w:val="a0"/>
    <w:uiPriority w:val="99"/>
    <w:unhideWhenUsed/>
    <w:rsid w:val="00CE6383"/>
    <w:rPr>
      <w:color w:val="0000FF" w:themeColor="hyperlink"/>
      <w:u w:val="single"/>
    </w:rPr>
  </w:style>
  <w:style w:type="character" w:styleId="a9">
    <w:name w:val="Unresolved Mention"/>
    <w:basedOn w:val="a0"/>
    <w:uiPriority w:val="99"/>
    <w:semiHidden/>
    <w:unhideWhenUsed/>
    <w:rsid w:val="00CE6383"/>
    <w:rPr>
      <w:color w:val="605E5C"/>
      <w:shd w:val="clear" w:color="auto" w:fill="E1DFDD"/>
    </w:rPr>
  </w:style>
  <w:style w:type="paragraph" w:styleId="aa">
    <w:name w:val="Date"/>
    <w:basedOn w:val="a"/>
    <w:next w:val="a"/>
    <w:link w:val="ab"/>
    <w:uiPriority w:val="99"/>
    <w:semiHidden/>
    <w:unhideWhenUsed/>
    <w:rsid w:val="00440BE7"/>
  </w:style>
  <w:style w:type="character" w:customStyle="1" w:styleId="ab">
    <w:name w:val="日付 (文字)"/>
    <w:basedOn w:val="a0"/>
    <w:link w:val="aa"/>
    <w:uiPriority w:val="99"/>
    <w:semiHidden/>
    <w:rsid w:val="00440BE7"/>
    <w:rPr>
      <w:rFonts w:ascii="HG丸ｺﾞｼｯｸM-PRO" w:eastAsia="HG丸ｺﾞｼｯｸM-PRO" w:hAnsi="HG丸ｺﾞｼｯｸM-PRO" w:cs="HG丸ｺﾞｼｯｸM-PRO"/>
      <w:color w:val="000000"/>
      <w:kern w:val="0"/>
      <w:sz w:val="24"/>
      <w:szCs w:val="24"/>
    </w:rPr>
  </w:style>
  <w:style w:type="character" w:styleId="ac">
    <w:name w:val="FollowedHyperlink"/>
    <w:basedOn w:val="a0"/>
    <w:uiPriority w:val="99"/>
    <w:semiHidden/>
    <w:unhideWhenUsed/>
    <w:rsid w:val="00A90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324490">
      <w:bodyDiv w:val="1"/>
      <w:marLeft w:val="0"/>
      <w:marRight w:val="0"/>
      <w:marTop w:val="0"/>
      <w:marBottom w:val="0"/>
      <w:divBdr>
        <w:top w:val="none" w:sz="0" w:space="0" w:color="auto"/>
        <w:left w:val="none" w:sz="0" w:space="0" w:color="auto"/>
        <w:bottom w:val="none" w:sz="0" w:space="0" w:color="auto"/>
        <w:right w:val="none" w:sz="0" w:space="0" w:color="auto"/>
      </w:divBdr>
    </w:div>
    <w:div w:id="8547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saitama.lg.jp/c1502/documents/0128nakagawa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A79A2-FC1B-4D4B-B2E7-784E000B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roushikyo10</cp:lastModifiedBy>
  <cp:revision>2</cp:revision>
  <cp:lastPrinted>2025-01-29T00:43:00Z</cp:lastPrinted>
  <dcterms:created xsi:type="dcterms:W3CDTF">2025-01-29T04:09:00Z</dcterms:created>
  <dcterms:modified xsi:type="dcterms:W3CDTF">2025-01-29T04:09:00Z</dcterms:modified>
</cp:coreProperties>
</file>